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6" w:rsidRDefault="00F04F1D" w:rsidP="00F04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DF9E19" wp14:editId="02C0DB8F">
            <wp:simplePos x="0" y="0"/>
            <wp:positionH relativeFrom="margin">
              <wp:posOffset>2053590</wp:posOffset>
            </wp:positionH>
            <wp:positionV relativeFrom="margin">
              <wp:posOffset>99060</wp:posOffset>
            </wp:positionV>
            <wp:extent cx="1581150" cy="1200150"/>
            <wp:effectExtent l="0" t="0" r="0" b="0"/>
            <wp:wrapSquare wrapText="bothSides"/>
            <wp:docPr id="2" name="Рисунок 2" descr="C:\Users\Лена\Desktop\Реклама2014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Реклама2014\Logo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A1C84" wp14:editId="0B54A08A">
            <wp:extent cx="971550" cy="1292909"/>
            <wp:effectExtent l="0" t="0" r="0" b="0"/>
            <wp:docPr id="1" name="Рисунок 1" descr="J:\А.И. Кузнецов\Очерские материалы\Фото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.И. Кузнецов\Очерские материалы\Фото\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67" cy="12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F8488" wp14:editId="2AAC2A4D">
            <wp:extent cx="1509793" cy="1237191"/>
            <wp:effectExtent l="0" t="0" r="0" b="0"/>
            <wp:docPr id="3" name="Рисунок 3" descr="J:\А.И. Кузнецов\К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А.И. Кузнецов\К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22" cy="123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CC4" w:rsidRDefault="00137CC4" w:rsidP="00925A7E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Ильинская </w:t>
      </w:r>
      <w:r w:rsidR="00925A7E" w:rsidRPr="00925A7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библиотека </w:t>
      </w:r>
    </w:p>
    <w:p w:rsidR="00925A7E" w:rsidRPr="00925A7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25A7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имени </w:t>
      </w:r>
    </w:p>
    <w:p w:rsidR="00925A7E" w:rsidRPr="00925A7E" w:rsidRDefault="00137CC4" w:rsidP="00925A7E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Александра Ефимовича Теплоухова</w:t>
      </w: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925A7E">
        <w:rPr>
          <w:rFonts w:ascii="Times New Roman" w:hAnsi="Times New Roman" w:cs="Times New Roman"/>
          <w:b/>
          <w:color w:val="92D050"/>
          <w:sz w:val="28"/>
          <w:szCs w:val="28"/>
        </w:rPr>
        <w:t>приглашает Вас:</w:t>
      </w:r>
    </w:p>
    <w:p w:rsidR="00925A7E" w:rsidRDefault="00925A7E" w:rsidP="00925A7E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8386E" w:rsidRDefault="00511777" w:rsidP="00F8386E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1B47B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 </w:t>
      </w:r>
      <w:r w:rsidR="001C5F0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тематическую </w:t>
      </w:r>
      <w:r w:rsidR="009947A5">
        <w:rPr>
          <w:rFonts w:ascii="Times New Roman" w:hAnsi="Times New Roman" w:cs="Times New Roman"/>
          <w:b/>
          <w:color w:val="00B050"/>
          <w:sz w:val="28"/>
          <w:szCs w:val="28"/>
        </w:rPr>
        <w:t>экскурсию</w:t>
      </w:r>
      <w:r w:rsidR="009947A5" w:rsidRPr="009947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C5F01" w:rsidRPr="00137CC4">
        <w:rPr>
          <w:rFonts w:ascii="Times New Roman" w:hAnsi="Times New Roman" w:cs="Times New Roman"/>
          <w:b/>
          <w:color w:val="FF0000"/>
          <w:sz w:val="28"/>
          <w:szCs w:val="28"/>
        </w:rPr>
        <w:t>«Строгановский инженер»</w:t>
      </w:r>
      <w:r w:rsidR="001C5F0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 посещение</w:t>
      </w:r>
      <w:r w:rsidR="009947A5">
        <w:rPr>
          <w:rFonts w:ascii="Times New Roman" w:hAnsi="Times New Roman" w:cs="Times New Roman"/>
          <w:b/>
          <w:color w:val="00B050"/>
          <w:sz w:val="28"/>
          <w:szCs w:val="28"/>
        </w:rPr>
        <w:t>м «усадьбы Теплоуховых» и сада «Сказка</w:t>
      </w:r>
      <w:r w:rsidR="001C5F01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;</w:t>
      </w:r>
    </w:p>
    <w:p w:rsidR="00F8386E" w:rsidRDefault="00F8386E" w:rsidP="00F8386E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8386E" w:rsidRDefault="00511777" w:rsidP="00F8386E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</w:t>
      </w:r>
      <w:r w:rsidR="00943875">
        <w:rPr>
          <w:rFonts w:ascii="Times New Roman" w:hAnsi="Times New Roman" w:cs="Times New Roman"/>
          <w:b/>
          <w:color w:val="00B050"/>
          <w:sz w:val="28"/>
          <w:szCs w:val="28"/>
        </w:rPr>
        <w:t>документальный видео</w:t>
      </w:r>
      <w:bookmarkStart w:id="0" w:name="_GoBack"/>
      <w:bookmarkEnd w:id="0"/>
      <w:r w:rsidR="00943875">
        <w:rPr>
          <w:rFonts w:ascii="Times New Roman" w:hAnsi="Times New Roman" w:cs="Times New Roman"/>
          <w:b/>
          <w:color w:val="00B050"/>
          <w:sz w:val="28"/>
          <w:szCs w:val="28"/>
        </w:rPr>
        <w:t>фильм собственного производства «Строгановский инженер: служение во благо Отечества»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F8386E" w:rsidRPr="00F8386E" w:rsidRDefault="00F8386E" w:rsidP="00F8386E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24D9B" w:rsidRDefault="00C24D9B" w:rsidP="00C24D9B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В ходе экскурсии вы узнаете о жизни </w:t>
      </w:r>
      <w:proofErr w:type="spellStart"/>
      <w:r w:rsidR="00943875">
        <w:rPr>
          <w:rFonts w:ascii="Times New Roman" w:hAnsi="Times New Roman" w:cs="Times New Roman"/>
          <w:b/>
          <w:color w:val="92D050"/>
          <w:sz w:val="28"/>
          <w:szCs w:val="28"/>
        </w:rPr>
        <w:t>ильинского</w:t>
      </w:r>
      <w:proofErr w:type="spellEnd"/>
      <w:r w:rsidR="00943875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инженера-технолога </w:t>
      </w:r>
      <w:r w:rsidR="00534029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Александра Ивановича </w:t>
      </w:r>
      <w:r w:rsidR="00943875">
        <w:rPr>
          <w:rFonts w:ascii="Times New Roman" w:hAnsi="Times New Roman" w:cs="Times New Roman"/>
          <w:b/>
          <w:color w:val="92D050"/>
          <w:sz w:val="28"/>
          <w:szCs w:val="28"/>
        </w:rPr>
        <w:t>Кузнецова (1864 - 1940)</w:t>
      </w:r>
      <w:r w:rsidR="00534029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, </w:t>
      </w:r>
      <w:r w:rsidR="00943875">
        <w:rPr>
          <w:rFonts w:ascii="Times New Roman" w:hAnsi="Times New Roman" w:cs="Times New Roman"/>
          <w:b/>
          <w:color w:val="92D050"/>
          <w:sz w:val="28"/>
          <w:szCs w:val="28"/>
        </w:rPr>
        <w:t>управляющего строгановскими заводами и округами на Урале, который впервые в мире спроектировал буксирный промышленный теплоход «</w:t>
      </w:r>
      <w:proofErr w:type="spellStart"/>
      <w:r w:rsidR="00943875">
        <w:rPr>
          <w:rFonts w:ascii="Times New Roman" w:hAnsi="Times New Roman" w:cs="Times New Roman"/>
          <w:b/>
          <w:color w:val="92D050"/>
          <w:sz w:val="28"/>
          <w:szCs w:val="28"/>
        </w:rPr>
        <w:t>Косвяк</w:t>
      </w:r>
      <w:proofErr w:type="spellEnd"/>
      <w:r w:rsidR="00943875">
        <w:rPr>
          <w:rFonts w:ascii="Times New Roman" w:hAnsi="Times New Roman" w:cs="Times New Roman"/>
          <w:b/>
          <w:color w:val="92D050"/>
          <w:sz w:val="28"/>
          <w:szCs w:val="28"/>
        </w:rPr>
        <w:t>» в 1897 г.</w:t>
      </w:r>
    </w:p>
    <w:p w:rsidR="00B3456D" w:rsidRPr="00F8386E" w:rsidRDefault="00B3456D" w:rsidP="00C24D9B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F8386E" w:rsidRPr="00F8386E" w:rsidRDefault="00F8386E" w:rsidP="00C24D9B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B3456D" w:rsidRDefault="00B3456D" w:rsidP="00B3456D">
      <w:pPr>
        <w:pStyle w:val="a3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Стоимость:</w:t>
      </w:r>
    </w:p>
    <w:p w:rsidR="00B3456D" w:rsidRDefault="00B3456D" w:rsidP="00B3456D">
      <w:pPr>
        <w:pStyle w:val="a3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3456D" w:rsidRDefault="00B3456D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Взрослый билет –</w:t>
      </w:r>
      <w:r w:rsidR="00C31D5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31D5A" w:rsidRPr="00137C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5</w:t>
      </w:r>
      <w:r w:rsidRPr="00137C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0 руб.,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детский –</w:t>
      </w:r>
      <w:r w:rsidR="009947A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947A5" w:rsidRPr="00137C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3</w:t>
      </w:r>
      <w:r w:rsidR="00C31D5A" w:rsidRPr="00137C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0</w:t>
      </w:r>
      <w:r w:rsidRPr="00137C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руб.</w:t>
      </w:r>
      <w:r w:rsidR="00F838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11777">
        <w:rPr>
          <w:rFonts w:ascii="Times New Roman" w:hAnsi="Times New Roman" w:cs="Times New Roman"/>
          <w:b/>
          <w:color w:val="00B050"/>
          <w:sz w:val="28"/>
          <w:szCs w:val="28"/>
        </w:rPr>
        <w:t>(продолжитель</w:t>
      </w:r>
      <w:r w:rsidR="00137CC4">
        <w:rPr>
          <w:rFonts w:ascii="Times New Roman" w:hAnsi="Times New Roman" w:cs="Times New Roman"/>
          <w:b/>
          <w:color w:val="00B050"/>
          <w:sz w:val="28"/>
          <w:szCs w:val="28"/>
        </w:rPr>
        <w:t>ность экскурсии – 1 час</w:t>
      </w:r>
      <w:r w:rsidR="00534029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F8386E" w:rsidRDefault="00F8386E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11777" w:rsidRDefault="00511777" w:rsidP="00B3456D">
      <w:pPr>
        <w:pStyle w:val="a3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8B3247" w:rsidRPr="008B3247" w:rsidRDefault="008B3247" w:rsidP="00137CC4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8B3247">
        <w:rPr>
          <w:rFonts w:ascii="Times New Roman" w:hAnsi="Times New Roman" w:cs="Times New Roman"/>
          <w:b/>
          <w:color w:val="92D050"/>
          <w:sz w:val="28"/>
          <w:szCs w:val="28"/>
        </w:rPr>
        <w:t>Предварительные заявки по телефонам: (834276) 9-12-82, 9-21-61.</w:t>
      </w:r>
    </w:p>
    <w:p w:rsidR="00F8386E" w:rsidRPr="009947A5" w:rsidRDefault="008B3247" w:rsidP="008B3247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</w:pPr>
      <w:r w:rsidRPr="008B3247">
        <w:rPr>
          <w:rFonts w:ascii="Times New Roman" w:hAnsi="Times New Roman" w:cs="Times New Roman"/>
          <w:b/>
          <w:color w:val="92D050"/>
          <w:sz w:val="28"/>
          <w:szCs w:val="28"/>
        </w:rPr>
        <w:t>сайт</w:t>
      </w:r>
      <w:r w:rsidRPr="009947A5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 xml:space="preserve">: </w:t>
      </w:r>
      <w:r w:rsidRPr="008B32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www</w:t>
      </w:r>
      <w:r w:rsidRPr="009947A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.</w:t>
      </w:r>
      <w:r w:rsidRPr="008B32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biblteplouhov</w:t>
      </w:r>
      <w:r w:rsidRPr="009947A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.</w:t>
      </w:r>
      <w:r w:rsidRPr="008B32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r w:rsidRPr="009947A5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 xml:space="preserve"> </w:t>
      </w:r>
      <w:r w:rsidRPr="008B3247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>e</w:t>
      </w:r>
      <w:r w:rsidRPr="009947A5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>-</w:t>
      </w:r>
      <w:r w:rsidRPr="008B3247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>mail</w:t>
      </w:r>
      <w:r w:rsidRPr="009947A5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 xml:space="preserve">: </w:t>
      </w:r>
      <w:r w:rsidRPr="008B32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biblioteka</w:t>
      </w:r>
      <w:r w:rsidRPr="009947A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-</w:t>
      </w:r>
      <w:r w:rsidRPr="008B32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ilinskaya</w:t>
      </w:r>
      <w:r w:rsidRPr="009947A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@</w:t>
      </w:r>
      <w:r w:rsidRPr="008B32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yandex</w:t>
      </w:r>
      <w:r w:rsidRPr="009947A5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.</w:t>
      </w:r>
      <w:r w:rsidRPr="008B324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  <w:r w:rsidRPr="009947A5"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  <w:t xml:space="preserve">   </w:t>
      </w:r>
    </w:p>
    <w:p w:rsidR="00C4718B" w:rsidRPr="009947A5" w:rsidRDefault="00C4718B" w:rsidP="00511777">
      <w:pPr>
        <w:pStyle w:val="a3"/>
        <w:ind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  <w:lang w:val="en-US"/>
        </w:rPr>
      </w:pPr>
    </w:p>
    <w:p w:rsidR="00511777" w:rsidRDefault="001C5F01" w:rsidP="001C5F01">
      <w:pPr>
        <w:pStyle w:val="a3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>
            <wp:extent cx="2005685" cy="1428750"/>
            <wp:effectExtent l="0" t="0" r="0" b="0"/>
            <wp:docPr id="7" name="Рисунок 7" descr="J:\А.И. Кузнецов\К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А.И. Кузнецов\К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17" cy="14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 wp14:anchorId="1EF1FCF0" wp14:editId="44813E75">
            <wp:extent cx="1905000" cy="1428750"/>
            <wp:effectExtent l="0" t="0" r="0" b="0"/>
            <wp:docPr id="6" name="Рисунок 6" descr="C:\Users\15\Desktop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\Desktop\image (1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04" cy="144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92D050"/>
          <w:sz w:val="28"/>
          <w:szCs w:val="28"/>
        </w:rPr>
        <w:drawing>
          <wp:inline distT="0" distB="0" distL="0" distR="0">
            <wp:extent cx="1941577" cy="1428750"/>
            <wp:effectExtent l="0" t="0" r="0" b="0"/>
            <wp:docPr id="9" name="Рисунок 9" descr="J:\А.И. Кузнецов\Очерские материалы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А.И. Кузнецов\Очерские материалы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50" cy="14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77" w:rsidRPr="00511777" w:rsidRDefault="00511777" w:rsidP="00511777">
      <w:pPr>
        <w:pStyle w:val="a3"/>
        <w:ind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sectPr w:rsidR="00511777" w:rsidRPr="0051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46"/>
    <w:rsid w:val="00114B52"/>
    <w:rsid w:val="00137CC4"/>
    <w:rsid w:val="001B47B8"/>
    <w:rsid w:val="001C5F01"/>
    <w:rsid w:val="00511777"/>
    <w:rsid w:val="00534029"/>
    <w:rsid w:val="00610A46"/>
    <w:rsid w:val="006626F6"/>
    <w:rsid w:val="00722195"/>
    <w:rsid w:val="008B3247"/>
    <w:rsid w:val="00925A7E"/>
    <w:rsid w:val="00943875"/>
    <w:rsid w:val="009947A5"/>
    <w:rsid w:val="00B3456D"/>
    <w:rsid w:val="00C24D9B"/>
    <w:rsid w:val="00C31D5A"/>
    <w:rsid w:val="00C4718B"/>
    <w:rsid w:val="00F04F1D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3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15</cp:lastModifiedBy>
  <cp:revision>11</cp:revision>
  <dcterms:created xsi:type="dcterms:W3CDTF">2014-08-25T04:17:00Z</dcterms:created>
  <dcterms:modified xsi:type="dcterms:W3CDTF">2016-10-17T08:18:00Z</dcterms:modified>
</cp:coreProperties>
</file>