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1E" w:rsidRDefault="00ED071E" w:rsidP="00C943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84BEE">
        <w:rPr>
          <w:rFonts w:ascii="Times New Roman" w:hAnsi="Times New Roman" w:cs="Times New Roman"/>
          <w:b/>
          <w:i/>
          <w:sz w:val="28"/>
          <w:szCs w:val="28"/>
        </w:rPr>
        <w:t>Килунин</w:t>
      </w:r>
      <w:proofErr w:type="spellEnd"/>
      <w:r w:rsidRPr="00284BEE">
        <w:rPr>
          <w:rFonts w:ascii="Times New Roman" w:hAnsi="Times New Roman" w:cs="Times New Roman"/>
          <w:b/>
          <w:i/>
          <w:sz w:val="28"/>
          <w:szCs w:val="28"/>
        </w:rPr>
        <w:t xml:space="preserve"> Максим Юрьевич</w:t>
      </w:r>
      <w:r w:rsidR="00C9437D">
        <w:rPr>
          <w:rFonts w:ascii="Times New Roman" w:hAnsi="Times New Roman" w:cs="Times New Roman"/>
          <w:sz w:val="28"/>
          <w:szCs w:val="28"/>
        </w:rPr>
        <w:t>,</w:t>
      </w:r>
    </w:p>
    <w:p w:rsidR="00ED071E" w:rsidRPr="00284BEE" w:rsidRDefault="00C9437D" w:rsidP="00C9437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4BEE">
        <w:rPr>
          <w:rFonts w:ascii="Times New Roman" w:hAnsi="Times New Roman" w:cs="Times New Roman"/>
          <w:i/>
          <w:sz w:val="28"/>
          <w:szCs w:val="28"/>
        </w:rPr>
        <w:t>б</w:t>
      </w:r>
      <w:r w:rsidR="00ED071E" w:rsidRPr="00284BEE">
        <w:rPr>
          <w:rFonts w:ascii="Times New Roman" w:hAnsi="Times New Roman" w:cs="Times New Roman"/>
          <w:i/>
          <w:sz w:val="28"/>
          <w:szCs w:val="28"/>
        </w:rPr>
        <w:t>иблиограф</w:t>
      </w:r>
      <w:r w:rsidR="008935CC" w:rsidRPr="00284BEE">
        <w:rPr>
          <w:rFonts w:ascii="Times New Roman" w:hAnsi="Times New Roman" w:cs="Times New Roman"/>
          <w:i/>
          <w:sz w:val="28"/>
          <w:szCs w:val="28"/>
        </w:rPr>
        <w:t xml:space="preserve"> отдела комплектования</w:t>
      </w:r>
      <w:r w:rsidR="00ED071E" w:rsidRPr="00284BEE">
        <w:rPr>
          <w:rFonts w:ascii="Times New Roman" w:hAnsi="Times New Roman" w:cs="Times New Roman"/>
          <w:i/>
          <w:sz w:val="28"/>
          <w:szCs w:val="28"/>
        </w:rPr>
        <w:t>, администратор сайта</w:t>
      </w:r>
    </w:p>
    <w:p w:rsidR="00284BEE" w:rsidRPr="00284BEE" w:rsidRDefault="00ED071E" w:rsidP="00C9437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4BEE">
        <w:rPr>
          <w:rFonts w:ascii="Times New Roman" w:hAnsi="Times New Roman" w:cs="Times New Roman"/>
          <w:i/>
          <w:sz w:val="28"/>
          <w:szCs w:val="28"/>
        </w:rPr>
        <w:t>Ильинск</w:t>
      </w:r>
      <w:r w:rsidR="00284BEE" w:rsidRPr="00284BEE">
        <w:rPr>
          <w:rFonts w:ascii="Times New Roman" w:hAnsi="Times New Roman" w:cs="Times New Roman"/>
          <w:i/>
          <w:sz w:val="28"/>
          <w:szCs w:val="28"/>
        </w:rPr>
        <w:t>ой</w:t>
      </w:r>
      <w:r w:rsidRPr="00284B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4BEE">
        <w:rPr>
          <w:rFonts w:ascii="Times New Roman" w:hAnsi="Times New Roman" w:cs="Times New Roman"/>
          <w:i/>
          <w:sz w:val="28"/>
          <w:szCs w:val="28"/>
        </w:rPr>
        <w:t>межпоселенческ</w:t>
      </w:r>
      <w:r w:rsidR="00284BEE" w:rsidRPr="00284BEE">
        <w:rPr>
          <w:rFonts w:ascii="Times New Roman" w:hAnsi="Times New Roman" w:cs="Times New Roman"/>
          <w:i/>
          <w:sz w:val="28"/>
          <w:szCs w:val="28"/>
        </w:rPr>
        <w:t>ой</w:t>
      </w:r>
      <w:proofErr w:type="spellEnd"/>
      <w:r w:rsidRPr="00284BEE">
        <w:rPr>
          <w:rFonts w:ascii="Times New Roman" w:hAnsi="Times New Roman" w:cs="Times New Roman"/>
          <w:i/>
          <w:sz w:val="28"/>
          <w:szCs w:val="28"/>
        </w:rPr>
        <w:t xml:space="preserve"> библиотек</w:t>
      </w:r>
      <w:r w:rsidR="00284BEE" w:rsidRPr="00284BEE">
        <w:rPr>
          <w:rFonts w:ascii="Times New Roman" w:hAnsi="Times New Roman" w:cs="Times New Roman"/>
          <w:i/>
          <w:sz w:val="28"/>
          <w:szCs w:val="28"/>
        </w:rPr>
        <w:t>и</w:t>
      </w:r>
      <w:r w:rsidRPr="00284BEE">
        <w:rPr>
          <w:rFonts w:ascii="Times New Roman" w:hAnsi="Times New Roman" w:cs="Times New Roman"/>
          <w:i/>
          <w:sz w:val="28"/>
          <w:szCs w:val="28"/>
        </w:rPr>
        <w:t xml:space="preserve"> имени А.Е. Теплоухова</w:t>
      </w:r>
      <w:r w:rsidR="00284BEE" w:rsidRPr="00284BEE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ED071E" w:rsidRPr="00284BEE" w:rsidRDefault="00284BEE" w:rsidP="00C9437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4BEE">
        <w:rPr>
          <w:rFonts w:ascii="Times New Roman" w:hAnsi="Times New Roman" w:cs="Times New Roman"/>
          <w:i/>
          <w:sz w:val="28"/>
          <w:szCs w:val="28"/>
        </w:rPr>
        <w:t>п. Ильинский, Пермский край</w:t>
      </w:r>
    </w:p>
    <w:p w:rsidR="00ED071E" w:rsidRDefault="00ED071E" w:rsidP="00C943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D77" w:rsidRDefault="00C9437D" w:rsidP="00C943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88C">
        <w:rPr>
          <w:rFonts w:ascii="Times New Roman" w:hAnsi="Times New Roman" w:cs="Times New Roman"/>
          <w:b/>
          <w:sz w:val="28"/>
          <w:szCs w:val="28"/>
        </w:rPr>
        <w:t>«ТЕПЛОУХОВСКИЙ СОЦИАЛЬНЫЙ ГУМАНИЗМ» КАК СРЕДСТВО УПРАВЛЕНИЯ КРЕПОСТНЫМИ КРЕСТЬЯНАМИ В ИНЬВЕНСКОМ ОКРУГЕ ПЕРМСКОГО МАЙОРАТА СТРОГАНОВЫХ</w:t>
      </w:r>
    </w:p>
    <w:p w:rsidR="00A024C3" w:rsidRPr="00D5288C" w:rsidRDefault="00A024C3" w:rsidP="00C943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4C3" w:rsidRDefault="00C9437D" w:rsidP="00284B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024C3" w:rsidRPr="00A024C3">
        <w:rPr>
          <w:rFonts w:ascii="Times New Roman" w:hAnsi="Times New Roman" w:cs="Times New Roman"/>
          <w:sz w:val="28"/>
          <w:szCs w:val="28"/>
        </w:rPr>
        <w:t>ннотация: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6A4091" w:rsidRPr="00C9437D">
        <w:rPr>
          <w:rFonts w:ascii="Times New Roman" w:hAnsi="Times New Roman" w:cs="Times New Roman"/>
          <w:sz w:val="28"/>
          <w:szCs w:val="28"/>
        </w:rPr>
        <w:t xml:space="preserve"> социальной роли лесовода и археолога</w:t>
      </w:r>
      <w:r w:rsidR="00284BEE">
        <w:rPr>
          <w:rFonts w:ascii="Times New Roman" w:hAnsi="Times New Roman" w:cs="Times New Roman"/>
          <w:sz w:val="28"/>
          <w:szCs w:val="28"/>
        </w:rPr>
        <w:t xml:space="preserve"> </w:t>
      </w:r>
      <w:r w:rsidR="006A4091" w:rsidRPr="00C9437D">
        <w:rPr>
          <w:rFonts w:ascii="Times New Roman" w:hAnsi="Times New Roman" w:cs="Times New Roman"/>
          <w:sz w:val="28"/>
          <w:szCs w:val="28"/>
        </w:rPr>
        <w:t xml:space="preserve"> А.Е. Теплоухов</w:t>
      </w:r>
      <w:r>
        <w:rPr>
          <w:rFonts w:ascii="Times New Roman" w:hAnsi="Times New Roman" w:cs="Times New Roman"/>
          <w:sz w:val="28"/>
          <w:szCs w:val="28"/>
        </w:rPr>
        <w:t xml:space="preserve">а в управлении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Иньвенским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округом</w:t>
      </w:r>
      <w:r w:rsidR="006A4091" w:rsidRPr="00C9437D">
        <w:rPr>
          <w:rFonts w:ascii="Times New Roman" w:hAnsi="Times New Roman" w:cs="Times New Roman"/>
          <w:sz w:val="28"/>
          <w:szCs w:val="28"/>
        </w:rPr>
        <w:t xml:space="preserve"> Пермского имения Строгановых в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6A4091" w:rsidRPr="00C9437D">
        <w:rPr>
          <w:rFonts w:ascii="Times New Roman" w:hAnsi="Times New Roman" w:cs="Times New Roman"/>
          <w:sz w:val="28"/>
          <w:szCs w:val="28"/>
        </w:rPr>
        <w:t xml:space="preserve">50-е гг. </w:t>
      </w:r>
      <w:r w:rsidR="006A4091" w:rsidRPr="00C9437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6A4091" w:rsidRPr="00C9437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ека.</w:t>
      </w:r>
      <w:r w:rsidR="006A4091" w:rsidRPr="00C94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AC5" w:rsidRDefault="00A024C3" w:rsidP="007B2AC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4C3">
        <w:rPr>
          <w:rFonts w:ascii="Times New Roman" w:hAnsi="Times New Roman" w:cs="Times New Roman"/>
          <w:sz w:val="28"/>
          <w:szCs w:val="28"/>
        </w:rPr>
        <w:t>Ключевые слова:</w:t>
      </w:r>
      <w:r w:rsidR="00C9437D">
        <w:rPr>
          <w:rFonts w:ascii="Times New Roman" w:hAnsi="Times New Roman" w:cs="Times New Roman"/>
          <w:sz w:val="28"/>
          <w:szCs w:val="28"/>
        </w:rPr>
        <w:t xml:space="preserve"> </w:t>
      </w:r>
      <w:r w:rsidR="006A4091" w:rsidRPr="00C9437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9437D">
        <w:rPr>
          <w:rFonts w:ascii="Times New Roman" w:hAnsi="Times New Roman" w:cs="Times New Roman"/>
          <w:sz w:val="28"/>
          <w:szCs w:val="28"/>
        </w:rPr>
        <w:t>Теплоуховский</w:t>
      </w:r>
      <w:proofErr w:type="spellEnd"/>
      <w:r w:rsidRPr="00C9437D">
        <w:rPr>
          <w:rFonts w:ascii="Times New Roman" w:hAnsi="Times New Roman" w:cs="Times New Roman"/>
          <w:sz w:val="28"/>
          <w:szCs w:val="28"/>
        </w:rPr>
        <w:t xml:space="preserve"> социальный гуманизм</w:t>
      </w:r>
      <w:r w:rsidR="006A4091" w:rsidRPr="00C9437D">
        <w:rPr>
          <w:rFonts w:ascii="Times New Roman" w:hAnsi="Times New Roman" w:cs="Times New Roman"/>
          <w:sz w:val="28"/>
          <w:szCs w:val="28"/>
        </w:rPr>
        <w:t>»</w:t>
      </w:r>
      <w:r w:rsidRPr="00C9437D">
        <w:rPr>
          <w:rFonts w:ascii="Times New Roman" w:hAnsi="Times New Roman" w:cs="Times New Roman"/>
          <w:sz w:val="28"/>
          <w:szCs w:val="28"/>
        </w:rPr>
        <w:t xml:space="preserve">, «Строгановский социальный гуманизм», «Строгановское социальное государство», «Строгановская система управления», </w:t>
      </w:r>
      <w:proofErr w:type="spellStart"/>
      <w:r w:rsidRPr="00C9437D">
        <w:rPr>
          <w:rFonts w:ascii="Times New Roman" w:hAnsi="Times New Roman" w:cs="Times New Roman"/>
          <w:sz w:val="28"/>
          <w:szCs w:val="28"/>
        </w:rPr>
        <w:t>Иньвенский</w:t>
      </w:r>
      <w:proofErr w:type="spellEnd"/>
      <w:r w:rsidRPr="00C9437D">
        <w:rPr>
          <w:rFonts w:ascii="Times New Roman" w:hAnsi="Times New Roman" w:cs="Times New Roman"/>
          <w:sz w:val="28"/>
          <w:szCs w:val="28"/>
        </w:rPr>
        <w:t xml:space="preserve"> округ.</w:t>
      </w:r>
    </w:p>
    <w:p w:rsidR="005C0D77" w:rsidRPr="00D5288C" w:rsidRDefault="00C9437D" w:rsidP="007B2AC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Строгановы – </w:t>
      </w:r>
      <w:r w:rsidR="005C0D77" w:rsidRPr="00D5288C">
        <w:rPr>
          <w:rFonts w:ascii="Times New Roman" w:hAnsi="Times New Roman" w:cs="Times New Roman"/>
          <w:sz w:val="28"/>
          <w:szCs w:val="28"/>
        </w:rPr>
        <w:t>род разбогатевших поморских крестьян-солепромышленников, который на протяжении пяти столетий играл в российской истории большую роль в промышленности, культуре, образовании, государственном управлении. Весомый вклад в развитие своей обширной вотчины, самой крупной в стране</w:t>
      </w:r>
      <w:r w:rsidR="007B2AC5">
        <w:rPr>
          <w:rFonts w:ascii="Times New Roman" w:hAnsi="Times New Roman" w:cs="Times New Roman"/>
          <w:sz w:val="28"/>
          <w:szCs w:val="28"/>
        </w:rPr>
        <w:t xml:space="preserve"> </w:t>
      </w:r>
      <w:r w:rsidR="007B2AC5" w:rsidRPr="007B2AC5">
        <w:rPr>
          <w:rFonts w:ascii="Times New Roman" w:hAnsi="Times New Roman" w:cs="Times New Roman"/>
          <w:sz w:val="28"/>
          <w:szCs w:val="28"/>
        </w:rPr>
        <w:t>[</w:t>
      </w:r>
      <w:r w:rsidR="007B2AC5">
        <w:rPr>
          <w:rFonts w:ascii="Times New Roman" w:hAnsi="Times New Roman" w:cs="Times New Roman"/>
          <w:sz w:val="28"/>
          <w:szCs w:val="28"/>
        </w:rPr>
        <w:t>1</w:t>
      </w:r>
      <w:r w:rsidR="007B2AC5" w:rsidRPr="007B2AC5">
        <w:rPr>
          <w:rFonts w:ascii="Times New Roman" w:hAnsi="Times New Roman" w:cs="Times New Roman"/>
          <w:sz w:val="28"/>
          <w:szCs w:val="28"/>
        </w:rPr>
        <w:t>]</w:t>
      </w:r>
      <w:r w:rsidR="005C0D77" w:rsidRPr="00D5288C">
        <w:rPr>
          <w:rFonts w:ascii="Times New Roman" w:hAnsi="Times New Roman" w:cs="Times New Roman"/>
          <w:sz w:val="28"/>
          <w:szCs w:val="28"/>
        </w:rPr>
        <w:t>, всегда вносила социальная ретроспектива управления</w:t>
      </w:r>
      <w:r w:rsidR="00B175D0" w:rsidRPr="00B175D0">
        <w:rPr>
          <w:rFonts w:ascii="Times New Roman" w:hAnsi="Times New Roman" w:cs="Times New Roman"/>
          <w:sz w:val="28"/>
          <w:szCs w:val="28"/>
        </w:rPr>
        <w:t>[2]</w:t>
      </w:r>
      <w:r w:rsidR="005C0D77" w:rsidRPr="00D5288C">
        <w:rPr>
          <w:rFonts w:ascii="Times New Roman" w:hAnsi="Times New Roman" w:cs="Times New Roman"/>
          <w:sz w:val="28"/>
          <w:szCs w:val="28"/>
        </w:rPr>
        <w:t xml:space="preserve"> крепостными крестьянами, которые населяли Пермское имение Строгановых: определение элементов образа жизни, в том числе духовной части, посредством сохранения и передачи традиций, функций социальной памяти.   </w:t>
      </w:r>
    </w:p>
    <w:p w:rsidR="005C0D77" w:rsidRPr="00D5288C" w:rsidRDefault="005C0D77" w:rsidP="00284B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8C">
        <w:rPr>
          <w:rFonts w:ascii="Times New Roman" w:hAnsi="Times New Roman" w:cs="Times New Roman"/>
          <w:sz w:val="28"/>
          <w:szCs w:val="28"/>
        </w:rPr>
        <w:t xml:space="preserve">Социальный феномен Строгановых заключался в особой структуре социальной памяти, когда фиксированные знания передавались из поколения в поколение крепостным крестьян, начиная с раннего возраста и заканчивая глубокой старостью. Уникальный «строгановский гуманизм» не менялся на протяжении XVI – начала XX вв.  </w:t>
      </w:r>
    </w:p>
    <w:p w:rsidR="005C0D77" w:rsidRPr="00D5288C" w:rsidRDefault="005C0D77" w:rsidP="00284B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8C">
        <w:rPr>
          <w:rFonts w:ascii="Times New Roman" w:hAnsi="Times New Roman" w:cs="Times New Roman"/>
          <w:sz w:val="28"/>
          <w:szCs w:val="28"/>
        </w:rPr>
        <w:t>В графской вотчине крепостное право было относительно мягко, и «крестьяне достигали экономического довольствия», когда свои менеджерские компетенции можно было реализовать практически полностью: получить начальное и в</w:t>
      </w:r>
      <w:r w:rsidR="00C9437D">
        <w:rPr>
          <w:rFonts w:ascii="Times New Roman" w:hAnsi="Times New Roman" w:cs="Times New Roman"/>
          <w:sz w:val="28"/>
          <w:szCs w:val="28"/>
        </w:rPr>
        <w:t>ысшее образование, работу, жильё</w:t>
      </w:r>
      <w:r w:rsidRPr="00D5288C">
        <w:rPr>
          <w:rFonts w:ascii="Times New Roman" w:hAnsi="Times New Roman" w:cs="Times New Roman"/>
          <w:sz w:val="28"/>
          <w:szCs w:val="28"/>
        </w:rPr>
        <w:t xml:space="preserve">, </w:t>
      </w:r>
      <w:r w:rsidRPr="00D5288C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перемещаться по стране, заниматься бизнесом и любимым хобби; при этом семья имела ряд льгот и была защищена местными, строгановскими законами. </w:t>
      </w:r>
    </w:p>
    <w:p w:rsidR="005C0D77" w:rsidRPr="00D5288C" w:rsidRDefault="005C0D77" w:rsidP="00284B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88C">
        <w:rPr>
          <w:rFonts w:ascii="Times New Roman" w:hAnsi="Times New Roman" w:cs="Times New Roman"/>
          <w:sz w:val="28"/>
          <w:szCs w:val="28"/>
        </w:rPr>
        <w:t>Самым примечательным правлением, когда действовала система «строгановского гуманизма»</w:t>
      </w:r>
      <w:r w:rsidR="00C9437D">
        <w:rPr>
          <w:rFonts w:ascii="Times New Roman" w:hAnsi="Times New Roman" w:cs="Times New Roman"/>
          <w:sz w:val="28"/>
          <w:szCs w:val="28"/>
        </w:rPr>
        <w:t>,</w:t>
      </w:r>
      <w:r w:rsidRPr="00D5288C">
        <w:rPr>
          <w:rFonts w:ascii="Times New Roman" w:hAnsi="Times New Roman" w:cs="Times New Roman"/>
          <w:sz w:val="28"/>
          <w:szCs w:val="28"/>
        </w:rPr>
        <w:t xml:space="preserve"> было </w:t>
      </w:r>
      <w:r w:rsidR="00C9437D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Pr="00D5288C">
        <w:rPr>
          <w:rFonts w:ascii="Times New Roman" w:hAnsi="Times New Roman" w:cs="Times New Roman"/>
          <w:sz w:val="28"/>
          <w:szCs w:val="28"/>
        </w:rPr>
        <w:t xml:space="preserve">С.В. Строгановой в 1817 – 1845 гг. </w:t>
      </w:r>
      <w:r w:rsidR="0074118F">
        <w:rPr>
          <w:rFonts w:ascii="Times New Roman" w:hAnsi="Times New Roman" w:cs="Times New Roman"/>
          <w:sz w:val="28"/>
          <w:szCs w:val="28"/>
        </w:rPr>
        <w:t xml:space="preserve">Именно при ней село </w:t>
      </w:r>
      <w:proofErr w:type="spellStart"/>
      <w:r w:rsidR="0074118F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="0074118F">
        <w:rPr>
          <w:rFonts w:ascii="Times New Roman" w:hAnsi="Times New Roman" w:cs="Times New Roman"/>
          <w:sz w:val="28"/>
          <w:szCs w:val="28"/>
        </w:rPr>
        <w:t>, являясь столицей вотчины с 1 мая 1771 г. по 31 января 1918 г., становится центром развития «строгановского социального гуманизма»</w:t>
      </w:r>
      <w:r w:rsidR="00C9437D">
        <w:rPr>
          <w:rFonts w:ascii="Times New Roman" w:hAnsi="Times New Roman" w:cs="Times New Roman"/>
          <w:sz w:val="28"/>
          <w:szCs w:val="28"/>
        </w:rPr>
        <w:t xml:space="preserve"> </w:t>
      </w:r>
      <w:r w:rsidR="0074118F" w:rsidRPr="0074118F">
        <w:rPr>
          <w:rFonts w:ascii="Times New Roman" w:hAnsi="Times New Roman" w:cs="Times New Roman"/>
          <w:sz w:val="28"/>
          <w:szCs w:val="28"/>
        </w:rPr>
        <w:t>[</w:t>
      </w:r>
      <w:r w:rsidR="00B175D0" w:rsidRPr="00B175D0">
        <w:rPr>
          <w:rFonts w:ascii="Times New Roman" w:hAnsi="Times New Roman" w:cs="Times New Roman"/>
          <w:sz w:val="28"/>
          <w:szCs w:val="28"/>
        </w:rPr>
        <w:t>3</w:t>
      </w:r>
      <w:r w:rsidR="007411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4118F">
        <w:rPr>
          <w:rFonts w:ascii="Times New Roman" w:hAnsi="Times New Roman" w:cs="Times New Roman"/>
          <w:sz w:val="28"/>
          <w:szCs w:val="28"/>
        </w:rPr>
        <w:t xml:space="preserve"> С. 84</w:t>
      </w:r>
      <w:r w:rsidR="0074118F" w:rsidRPr="0074118F">
        <w:rPr>
          <w:rFonts w:ascii="Times New Roman" w:hAnsi="Times New Roman" w:cs="Times New Roman"/>
          <w:sz w:val="28"/>
          <w:szCs w:val="28"/>
        </w:rPr>
        <w:t>]</w:t>
      </w:r>
      <w:r w:rsidR="0074118F">
        <w:rPr>
          <w:rFonts w:ascii="Times New Roman" w:hAnsi="Times New Roman" w:cs="Times New Roman"/>
          <w:sz w:val="28"/>
          <w:szCs w:val="28"/>
        </w:rPr>
        <w:t>.</w:t>
      </w:r>
      <w:r w:rsidR="00C9437D">
        <w:rPr>
          <w:rFonts w:ascii="Times New Roman" w:hAnsi="Times New Roman" w:cs="Times New Roman"/>
          <w:sz w:val="28"/>
          <w:szCs w:val="28"/>
        </w:rPr>
        <w:t xml:space="preserve"> Благодаря просвещё</w:t>
      </w:r>
      <w:r w:rsidR="0018442A">
        <w:rPr>
          <w:rFonts w:ascii="Times New Roman" w:hAnsi="Times New Roman" w:cs="Times New Roman"/>
          <w:sz w:val="28"/>
          <w:szCs w:val="28"/>
        </w:rPr>
        <w:t xml:space="preserve">нной графине, близкой подруге </w:t>
      </w:r>
      <w:r w:rsidRPr="00D5288C">
        <w:rPr>
          <w:rFonts w:ascii="Times New Roman" w:hAnsi="Times New Roman" w:cs="Times New Roman"/>
          <w:sz w:val="28"/>
          <w:szCs w:val="28"/>
        </w:rPr>
        <w:t xml:space="preserve"> Елизаветы Алексеевны – супруги российского императора Александра I Павловича, в Пермском имении образовались целые поколения</w:t>
      </w:r>
      <w:r w:rsidR="00C9437D">
        <w:rPr>
          <w:rFonts w:ascii="Times New Roman" w:hAnsi="Times New Roman" w:cs="Times New Roman"/>
          <w:sz w:val="28"/>
          <w:szCs w:val="28"/>
        </w:rPr>
        <w:t xml:space="preserve"> </w:t>
      </w:r>
      <w:r w:rsidRPr="00D5288C">
        <w:rPr>
          <w:rFonts w:ascii="Times New Roman" w:hAnsi="Times New Roman" w:cs="Times New Roman"/>
          <w:sz w:val="28"/>
          <w:szCs w:val="28"/>
        </w:rPr>
        <w:t>крепостных служащих</w:t>
      </w:r>
      <w:r w:rsidR="0018442A">
        <w:rPr>
          <w:rFonts w:ascii="Times New Roman" w:hAnsi="Times New Roman" w:cs="Times New Roman"/>
          <w:sz w:val="28"/>
          <w:szCs w:val="28"/>
        </w:rPr>
        <w:t xml:space="preserve">: </w:t>
      </w:r>
      <w:r w:rsidRPr="00D5288C">
        <w:rPr>
          <w:rFonts w:ascii="Times New Roman" w:hAnsi="Times New Roman" w:cs="Times New Roman"/>
          <w:sz w:val="28"/>
          <w:szCs w:val="28"/>
        </w:rPr>
        <w:t xml:space="preserve">династии Роговых, </w:t>
      </w:r>
      <w:proofErr w:type="spellStart"/>
      <w:r w:rsidRPr="00D5288C">
        <w:rPr>
          <w:rFonts w:ascii="Times New Roman" w:hAnsi="Times New Roman" w:cs="Times New Roman"/>
          <w:sz w:val="28"/>
          <w:szCs w:val="28"/>
        </w:rPr>
        <w:t>Пестряковых</w:t>
      </w:r>
      <w:proofErr w:type="spellEnd"/>
      <w:r w:rsidRPr="00D528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288C">
        <w:rPr>
          <w:rFonts w:ascii="Times New Roman" w:hAnsi="Times New Roman" w:cs="Times New Roman"/>
          <w:sz w:val="28"/>
          <w:szCs w:val="28"/>
        </w:rPr>
        <w:t>Волеговых</w:t>
      </w:r>
      <w:proofErr w:type="spellEnd"/>
      <w:r w:rsidRPr="00D5288C">
        <w:rPr>
          <w:rFonts w:ascii="Times New Roman" w:hAnsi="Times New Roman" w:cs="Times New Roman"/>
          <w:sz w:val="28"/>
          <w:szCs w:val="28"/>
        </w:rPr>
        <w:t xml:space="preserve">, Шариных, </w:t>
      </w:r>
      <w:proofErr w:type="spellStart"/>
      <w:r w:rsidRPr="00D5288C">
        <w:rPr>
          <w:rFonts w:ascii="Times New Roman" w:hAnsi="Times New Roman" w:cs="Times New Roman"/>
          <w:sz w:val="28"/>
          <w:szCs w:val="28"/>
        </w:rPr>
        <w:t>Туневых</w:t>
      </w:r>
      <w:proofErr w:type="spellEnd"/>
      <w:r w:rsidRPr="00D5288C">
        <w:rPr>
          <w:rFonts w:ascii="Times New Roman" w:hAnsi="Times New Roman" w:cs="Times New Roman"/>
          <w:sz w:val="28"/>
          <w:szCs w:val="28"/>
        </w:rPr>
        <w:t>, Стриженовых, Мельниковых. «Служительская интеллигенция», используя свои познания и христианскую веру, приносила пользу владелице. В дальнейшем, оставаясь в свободном состоянии должностными лицами, «бывшие крепостные менеджеры», сумели заслужить общее уважение, не исключая и управляемых крестьян.</w:t>
      </w:r>
    </w:p>
    <w:p w:rsidR="005C0D77" w:rsidRPr="00D5288C" w:rsidRDefault="005C0D77" w:rsidP="00284B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88C">
        <w:rPr>
          <w:rFonts w:ascii="Times New Roman" w:hAnsi="Times New Roman" w:cs="Times New Roman"/>
          <w:sz w:val="28"/>
          <w:szCs w:val="28"/>
        </w:rPr>
        <w:t>Особые духовные отношения между крепостным крестьянином и владелицей половины Пермской губернии показала социальная история жизни А.Е. Теплоухова (1811 – 1885)</w:t>
      </w:r>
      <w:r w:rsidR="0018442A">
        <w:rPr>
          <w:rFonts w:ascii="Times New Roman" w:hAnsi="Times New Roman" w:cs="Times New Roman"/>
          <w:sz w:val="28"/>
          <w:szCs w:val="28"/>
        </w:rPr>
        <w:t>,</w:t>
      </w:r>
      <w:r w:rsidRPr="00D5288C">
        <w:rPr>
          <w:rFonts w:ascii="Times New Roman" w:hAnsi="Times New Roman" w:cs="Times New Roman"/>
          <w:sz w:val="28"/>
          <w:szCs w:val="28"/>
        </w:rPr>
        <w:t xml:space="preserve"> главного лесничего и главно</w:t>
      </w:r>
      <w:r w:rsidR="0018442A">
        <w:rPr>
          <w:rFonts w:ascii="Times New Roman" w:hAnsi="Times New Roman" w:cs="Times New Roman"/>
          <w:sz w:val="28"/>
          <w:szCs w:val="28"/>
        </w:rPr>
        <w:t xml:space="preserve">го </w:t>
      </w:r>
      <w:r w:rsidRPr="00D5288C">
        <w:rPr>
          <w:rFonts w:ascii="Times New Roman" w:hAnsi="Times New Roman" w:cs="Times New Roman"/>
          <w:sz w:val="28"/>
          <w:szCs w:val="28"/>
        </w:rPr>
        <w:t>управляющего Пермского майората графов Строгановых</w:t>
      </w:r>
      <w:r w:rsidR="0018442A">
        <w:rPr>
          <w:rFonts w:ascii="Times New Roman" w:hAnsi="Times New Roman" w:cs="Times New Roman"/>
          <w:sz w:val="28"/>
          <w:szCs w:val="28"/>
        </w:rPr>
        <w:t xml:space="preserve"> </w:t>
      </w:r>
      <w:r w:rsidR="00267BBC" w:rsidRPr="00267BBC">
        <w:rPr>
          <w:rFonts w:ascii="Times New Roman" w:hAnsi="Times New Roman" w:cs="Times New Roman"/>
          <w:sz w:val="28"/>
          <w:szCs w:val="28"/>
        </w:rPr>
        <w:t>[</w:t>
      </w:r>
      <w:r w:rsidR="00B175D0" w:rsidRPr="00B175D0">
        <w:rPr>
          <w:rFonts w:ascii="Times New Roman" w:hAnsi="Times New Roman" w:cs="Times New Roman"/>
          <w:sz w:val="28"/>
          <w:szCs w:val="28"/>
        </w:rPr>
        <w:t>4</w:t>
      </w:r>
      <w:r w:rsidR="00267B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67BBC">
        <w:rPr>
          <w:rFonts w:ascii="Times New Roman" w:hAnsi="Times New Roman" w:cs="Times New Roman"/>
          <w:sz w:val="28"/>
          <w:szCs w:val="28"/>
        </w:rPr>
        <w:t xml:space="preserve"> С. 136</w:t>
      </w:r>
      <w:r w:rsidR="00267BBC" w:rsidRPr="00267BBC">
        <w:rPr>
          <w:rFonts w:ascii="Times New Roman" w:hAnsi="Times New Roman" w:cs="Times New Roman"/>
          <w:sz w:val="28"/>
          <w:szCs w:val="28"/>
        </w:rPr>
        <w:t>]</w:t>
      </w:r>
      <w:r w:rsidRPr="00D5288C">
        <w:rPr>
          <w:rFonts w:ascii="Times New Roman" w:hAnsi="Times New Roman" w:cs="Times New Roman"/>
          <w:sz w:val="28"/>
          <w:szCs w:val="28"/>
        </w:rPr>
        <w:t xml:space="preserve">. Стоит отметить, что графиня Софья Владимировна Строганова, воспитанная </w:t>
      </w:r>
      <w:r w:rsidR="0018442A">
        <w:rPr>
          <w:rFonts w:ascii="Times New Roman" w:hAnsi="Times New Roman" w:cs="Times New Roman"/>
          <w:sz w:val="28"/>
          <w:szCs w:val="28"/>
        </w:rPr>
        <w:t>на идеях</w:t>
      </w:r>
      <w:r w:rsidRPr="00D5288C">
        <w:rPr>
          <w:rFonts w:ascii="Times New Roman" w:hAnsi="Times New Roman" w:cs="Times New Roman"/>
          <w:sz w:val="28"/>
          <w:szCs w:val="28"/>
        </w:rPr>
        <w:t xml:space="preserve"> просвещения, всегда стремилась к образованию, к постоянному совершенствованию личности своих подданных. В семье Строгановы</w:t>
      </w:r>
      <w:r w:rsidR="0018442A">
        <w:rPr>
          <w:rFonts w:ascii="Times New Roman" w:hAnsi="Times New Roman" w:cs="Times New Roman"/>
          <w:sz w:val="28"/>
          <w:szCs w:val="28"/>
        </w:rPr>
        <w:t>х царили любовь и понимание, твё</w:t>
      </w:r>
      <w:r w:rsidRPr="00D5288C">
        <w:rPr>
          <w:rFonts w:ascii="Times New Roman" w:hAnsi="Times New Roman" w:cs="Times New Roman"/>
          <w:sz w:val="28"/>
          <w:szCs w:val="28"/>
        </w:rPr>
        <w:t xml:space="preserve">рдость души, стойкий характер. В Александре Ефимовиче Теплоухове она заложила силу характера, ясность и прямоту ума, и в своих религиозных верованиях и верном понимании блага Отечества. Софье Строгановой была интересна жизнь Александра Теплоухова. К своему крепостному она обращалась </w:t>
      </w:r>
      <w:r w:rsidR="0018442A">
        <w:rPr>
          <w:rFonts w:ascii="Times New Roman" w:hAnsi="Times New Roman" w:cs="Times New Roman"/>
          <w:sz w:val="28"/>
          <w:szCs w:val="28"/>
        </w:rPr>
        <w:t>по имени-отчеству. Впоследствии</w:t>
      </w:r>
      <w:r w:rsidRPr="00D5288C">
        <w:rPr>
          <w:rFonts w:ascii="Times New Roman" w:hAnsi="Times New Roman" w:cs="Times New Roman"/>
          <w:sz w:val="28"/>
          <w:szCs w:val="28"/>
        </w:rPr>
        <w:t xml:space="preserve"> она бесплатно даровала ему свободу, дав вольную. А.Е. Теплоухов мог сделать карьеру не на службе Строгановых, но он выбрал </w:t>
      </w:r>
      <w:r w:rsidR="0018442A">
        <w:rPr>
          <w:rFonts w:ascii="Times New Roman" w:hAnsi="Times New Roman" w:cs="Times New Roman"/>
          <w:sz w:val="28"/>
          <w:szCs w:val="28"/>
        </w:rPr>
        <w:lastRenderedPageBreak/>
        <w:t>лесную стезю, вошё</w:t>
      </w:r>
      <w:r w:rsidRPr="00D5288C">
        <w:rPr>
          <w:rFonts w:ascii="Times New Roman" w:hAnsi="Times New Roman" w:cs="Times New Roman"/>
          <w:sz w:val="28"/>
          <w:szCs w:val="28"/>
        </w:rPr>
        <w:t>л в состав управленческих кадров Пермского имения графов Строгановых</w:t>
      </w:r>
      <w:r w:rsidR="006A1F8E" w:rsidRPr="00D5288C">
        <w:rPr>
          <w:rFonts w:ascii="Times New Roman" w:hAnsi="Times New Roman" w:cs="Times New Roman"/>
          <w:sz w:val="28"/>
          <w:szCs w:val="28"/>
        </w:rPr>
        <w:t xml:space="preserve"> в селе Ильинском</w:t>
      </w:r>
      <w:r w:rsidR="009D2AD3">
        <w:rPr>
          <w:rFonts w:ascii="Times New Roman" w:hAnsi="Times New Roman" w:cs="Times New Roman"/>
          <w:sz w:val="28"/>
          <w:szCs w:val="28"/>
        </w:rPr>
        <w:t>. Основой его мировоззрения</w:t>
      </w:r>
      <w:r w:rsidRPr="00D5288C">
        <w:rPr>
          <w:rFonts w:ascii="Times New Roman" w:hAnsi="Times New Roman" w:cs="Times New Roman"/>
          <w:sz w:val="28"/>
          <w:szCs w:val="28"/>
        </w:rPr>
        <w:t xml:space="preserve"> стала глубокая православная вера и преданность своему патрону. А.Е. Теплоухов до конца своих дней был благо</w:t>
      </w:r>
      <w:r w:rsidR="009D2AD3">
        <w:rPr>
          <w:rFonts w:ascii="Times New Roman" w:hAnsi="Times New Roman" w:cs="Times New Roman"/>
          <w:sz w:val="28"/>
          <w:szCs w:val="28"/>
        </w:rPr>
        <w:t>дарен матушке графине, как он её</w:t>
      </w:r>
      <w:r w:rsidRPr="00D5288C">
        <w:rPr>
          <w:rFonts w:ascii="Times New Roman" w:hAnsi="Times New Roman" w:cs="Times New Roman"/>
          <w:sz w:val="28"/>
          <w:szCs w:val="28"/>
        </w:rPr>
        <w:t xml:space="preserve"> называл, за жизнь. </w:t>
      </w:r>
    </w:p>
    <w:p w:rsidR="004A6322" w:rsidRPr="00D5288C" w:rsidRDefault="00117063" w:rsidP="00284B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8C">
        <w:rPr>
          <w:rFonts w:ascii="Times New Roman" w:hAnsi="Times New Roman" w:cs="Times New Roman"/>
          <w:sz w:val="28"/>
          <w:szCs w:val="28"/>
        </w:rPr>
        <w:t xml:space="preserve">Особый интерес вызывает роль А.Е. Теплоухова в продвижении политики Строгановых в селе </w:t>
      </w:r>
      <w:proofErr w:type="spellStart"/>
      <w:r w:rsidRPr="00D5288C">
        <w:rPr>
          <w:rFonts w:ascii="Times New Roman" w:hAnsi="Times New Roman" w:cs="Times New Roman"/>
          <w:sz w:val="28"/>
          <w:szCs w:val="28"/>
        </w:rPr>
        <w:t>Кудымкарском</w:t>
      </w:r>
      <w:proofErr w:type="spellEnd"/>
      <w:r w:rsidR="009D2AD3">
        <w:rPr>
          <w:rFonts w:ascii="Times New Roman" w:hAnsi="Times New Roman" w:cs="Times New Roman"/>
          <w:sz w:val="28"/>
          <w:szCs w:val="28"/>
        </w:rPr>
        <w:t>,</w:t>
      </w:r>
      <w:r w:rsidRPr="00D5288C">
        <w:rPr>
          <w:rFonts w:ascii="Times New Roman" w:hAnsi="Times New Roman" w:cs="Times New Roman"/>
          <w:sz w:val="28"/>
          <w:szCs w:val="28"/>
        </w:rPr>
        <w:t xml:space="preserve"> столице </w:t>
      </w:r>
      <w:proofErr w:type="spellStart"/>
      <w:r w:rsidRPr="00D5288C">
        <w:rPr>
          <w:rFonts w:ascii="Times New Roman" w:hAnsi="Times New Roman" w:cs="Times New Roman"/>
          <w:sz w:val="28"/>
          <w:szCs w:val="28"/>
        </w:rPr>
        <w:t>Иньвенского</w:t>
      </w:r>
      <w:proofErr w:type="spellEnd"/>
      <w:r w:rsidRPr="00D5288C">
        <w:rPr>
          <w:rFonts w:ascii="Times New Roman" w:hAnsi="Times New Roman" w:cs="Times New Roman"/>
          <w:sz w:val="28"/>
          <w:szCs w:val="28"/>
        </w:rPr>
        <w:t xml:space="preserve"> округа Пермского майората. </w:t>
      </w:r>
    </w:p>
    <w:p w:rsidR="004A6322" w:rsidRPr="00D5288C" w:rsidRDefault="004A6322" w:rsidP="00284B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8C">
        <w:rPr>
          <w:rFonts w:ascii="Times New Roman" w:hAnsi="Times New Roman" w:cs="Times New Roman"/>
          <w:sz w:val="28"/>
          <w:szCs w:val="28"/>
        </w:rPr>
        <w:t xml:space="preserve">В 1827 г. владелица Пермского имения Строгановых графиня С.В. Строганова составила «Положение об управлении Пермским нераздельным имением», а с 1833 г. разделила имение на 5 округов. В особый округ выделялась </w:t>
      </w:r>
      <w:proofErr w:type="spellStart"/>
      <w:r w:rsidRPr="00D5288C">
        <w:rPr>
          <w:rFonts w:ascii="Times New Roman" w:hAnsi="Times New Roman" w:cs="Times New Roman"/>
          <w:sz w:val="28"/>
          <w:szCs w:val="28"/>
        </w:rPr>
        <w:t>Иньвенская</w:t>
      </w:r>
      <w:proofErr w:type="spellEnd"/>
      <w:r w:rsidRPr="00D5288C">
        <w:rPr>
          <w:rFonts w:ascii="Times New Roman" w:hAnsi="Times New Roman" w:cs="Times New Roman"/>
          <w:sz w:val="28"/>
          <w:szCs w:val="28"/>
        </w:rPr>
        <w:t xml:space="preserve"> лесная дача. Официальное открытие </w:t>
      </w:r>
      <w:proofErr w:type="spellStart"/>
      <w:r w:rsidRPr="00D5288C">
        <w:rPr>
          <w:rFonts w:ascii="Times New Roman" w:hAnsi="Times New Roman" w:cs="Times New Roman"/>
          <w:sz w:val="28"/>
          <w:szCs w:val="28"/>
        </w:rPr>
        <w:t>Иньвенского</w:t>
      </w:r>
      <w:proofErr w:type="spellEnd"/>
      <w:r w:rsidRPr="00D5288C">
        <w:rPr>
          <w:rFonts w:ascii="Times New Roman" w:hAnsi="Times New Roman" w:cs="Times New Roman"/>
          <w:sz w:val="28"/>
          <w:szCs w:val="28"/>
        </w:rPr>
        <w:t xml:space="preserve"> окружного вотчинного правления в центре дачи, селе </w:t>
      </w:r>
      <w:proofErr w:type="spellStart"/>
      <w:r w:rsidRPr="00D5288C">
        <w:rPr>
          <w:rFonts w:ascii="Times New Roman" w:hAnsi="Times New Roman" w:cs="Times New Roman"/>
          <w:sz w:val="28"/>
          <w:szCs w:val="28"/>
        </w:rPr>
        <w:t>Кудымкарском</w:t>
      </w:r>
      <w:proofErr w:type="spellEnd"/>
      <w:r w:rsidRPr="00D5288C">
        <w:rPr>
          <w:rFonts w:ascii="Times New Roman" w:hAnsi="Times New Roman" w:cs="Times New Roman"/>
          <w:sz w:val="28"/>
          <w:szCs w:val="28"/>
        </w:rPr>
        <w:t>, состоялось 17 декабря 1833 г.</w:t>
      </w:r>
    </w:p>
    <w:p w:rsidR="00C0478D" w:rsidRPr="00D5288C" w:rsidRDefault="00117063" w:rsidP="00284B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88C">
        <w:rPr>
          <w:rFonts w:ascii="Times New Roman" w:hAnsi="Times New Roman" w:cs="Times New Roman"/>
          <w:sz w:val="28"/>
          <w:szCs w:val="28"/>
        </w:rPr>
        <w:t>Ин</w:t>
      </w:r>
      <w:r w:rsidR="004A6322" w:rsidRPr="00D5288C">
        <w:rPr>
          <w:rFonts w:ascii="Times New Roman" w:hAnsi="Times New Roman" w:cs="Times New Roman"/>
          <w:sz w:val="28"/>
          <w:szCs w:val="28"/>
        </w:rPr>
        <w:t>ь</w:t>
      </w:r>
      <w:r w:rsidRPr="00D5288C">
        <w:rPr>
          <w:rFonts w:ascii="Times New Roman" w:hAnsi="Times New Roman" w:cs="Times New Roman"/>
          <w:sz w:val="28"/>
          <w:szCs w:val="28"/>
        </w:rPr>
        <w:t>венская</w:t>
      </w:r>
      <w:proofErr w:type="spellEnd"/>
      <w:r w:rsidR="009D2AD3">
        <w:rPr>
          <w:rFonts w:ascii="Times New Roman" w:hAnsi="Times New Roman" w:cs="Times New Roman"/>
          <w:sz w:val="28"/>
          <w:szCs w:val="28"/>
        </w:rPr>
        <w:t xml:space="preserve"> </w:t>
      </w:r>
      <w:r w:rsidR="004A6322" w:rsidRPr="00D5288C">
        <w:rPr>
          <w:rFonts w:ascii="Times New Roman" w:hAnsi="Times New Roman" w:cs="Times New Roman"/>
          <w:sz w:val="28"/>
          <w:szCs w:val="28"/>
        </w:rPr>
        <w:t xml:space="preserve">дача – </w:t>
      </w:r>
      <w:r w:rsidRPr="00D5288C">
        <w:rPr>
          <w:rFonts w:ascii="Times New Roman" w:hAnsi="Times New Roman" w:cs="Times New Roman"/>
          <w:sz w:val="28"/>
          <w:szCs w:val="28"/>
        </w:rPr>
        <w:t>отдельн</w:t>
      </w:r>
      <w:r w:rsidR="004A6322" w:rsidRPr="00D5288C">
        <w:rPr>
          <w:rFonts w:ascii="Times New Roman" w:hAnsi="Times New Roman" w:cs="Times New Roman"/>
          <w:sz w:val="28"/>
          <w:szCs w:val="28"/>
        </w:rPr>
        <w:t>ая часть имения, занимала</w:t>
      </w:r>
      <w:r w:rsidRPr="00D5288C">
        <w:rPr>
          <w:rFonts w:ascii="Times New Roman" w:hAnsi="Times New Roman" w:cs="Times New Roman"/>
          <w:sz w:val="28"/>
          <w:szCs w:val="28"/>
        </w:rPr>
        <w:t xml:space="preserve"> северо</w:t>
      </w:r>
      <w:r w:rsidR="004A6322" w:rsidRPr="00D5288C">
        <w:rPr>
          <w:rFonts w:ascii="Times New Roman" w:hAnsi="Times New Roman" w:cs="Times New Roman"/>
          <w:sz w:val="28"/>
          <w:szCs w:val="28"/>
        </w:rPr>
        <w:t>-</w:t>
      </w:r>
      <w:r w:rsidRPr="00D5288C">
        <w:rPr>
          <w:rFonts w:ascii="Times New Roman" w:hAnsi="Times New Roman" w:cs="Times New Roman"/>
          <w:sz w:val="28"/>
          <w:szCs w:val="28"/>
        </w:rPr>
        <w:t xml:space="preserve">западную часть Соликамского уезда по верхней части течения р. </w:t>
      </w:r>
      <w:proofErr w:type="spellStart"/>
      <w:r w:rsidRPr="00D5288C">
        <w:rPr>
          <w:rFonts w:ascii="Times New Roman" w:hAnsi="Times New Roman" w:cs="Times New Roman"/>
          <w:sz w:val="28"/>
          <w:szCs w:val="28"/>
        </w:rPr>
        <w:t>Ин</w:t>
      </w:r>
      <w:r w:rsidR="004A6322" w:rsidRPr="00D5288C">
        <w:rPr>
          <w:rFonts w:ascii="Times New Roman" w:hAnsi="Times New Roman" w:cs="Times New Roman"/>
          <w:sz w:val="28"/>
          <w:szCs w:val="28"/>
        </w:rPr>
        <w:t>ь</w:t>
      </w:r>
      <w:r w:rsidR="0048134C">
        <w:rPr>
          <w:rFonts w:ascii="Times New Roman" w:hAnsi="Times New Roman" w:cs="Times New Roman"/>
          <w:sz w:val="28"/>
          <w:szCs w:val="28"/>
        </w:rPr>
        <w:t>вы</w:t>
      </w:r>
      <w:proofErr w:type="spellEnd"/>
      <w:r w:rsidR="0048134C">
        <w:rPr>
          <w:rFonts w:ascii="Times New Roman" w:hAnsi="Times New Roman" w:cs="Times New Roman"/>
          <w:sz w:val="28"/>
          <w:szCs w:val="28"/>
        </w:rPr>
        <w:t xml:space="preserve"> и по притокам её:</w:t>
      </w:r>
      <w:r w:rsidRPr="00D5288C">
        <w:rPr>
          <w:rFonts w:ascii="Times New Roman" w:hAnsi="Times New Roman" w:cs="Times New Roman"/>
          <w:sz w:val="28"/>
          <w:szCs w:val="28"/>
        </w:rPr>
        <w:t xml:space="preserve"> Куве, </w:t>
      </w:r>
      <w:proofErr w:type="spellStart"/>
      <w:r w:rsidRPr="00D5288C">
        <w:rPr>
          <w:rFonts w:ascii="Times New Roman" w:hAnsi="Times New Roman" w:cs="Times New Roman"/>
          <w:sz w:val="28"/>
          <w:szCs w:val="28"/>
        </w:rPr>
        <w:t>Вел</w:t>
      </w:r>
      <w:r w:rsidR="004A6322" w:rsidRPr="00D5288C">
        <w:rPr>
          <w:rFonts w:ascii="Times New Roman" w:hAnsi="Times New Roman" w:cs="Times New Roman"/>
          <w:sz w:val="28"/>
          <w:szCs w:val="28"/>
        </w:rPr>
        <w:t>ь</w:t>
      </w:r>
      <w:r w:rsidRPr="00D5288C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D5288C">
        <w:rPr>
          <w:rFonts w:ascii="Times New Roman" w:hAnsi="Times New Roman" w:cs="Times New Roman"/>
          <w:sz w:val="28"/>
          <w:szCs w:val="28"/>
        </w:rPr>
        <w:t>, Копысе и Юс</w:t>
      </w:r>
      <w:r w:rsidR="004A6322" w:rsidRPr="00D5288C">
        <w:rPr>
          <w:rFonts w:ascii="Times New Roman" w:hAnsi="Times New Roman" w:cs="Times New Roman"/>
          <w:sz w:val="28"/>
          <w:szCs w:val="28"/>
        </w:rPr>
        <w:t xml:space="preserve">ьве, </w:t>
      </w:r>
      <w:r w:rsidRPr="00D5288C">
        <w:rPr>
          <w:rFonts w:ascii="Times New Roman" w:hAnsi="Times New Roman" w:cs="Times New Roman"/>
          <w:sz w:val="28"/>
          <w:szCs w:val="28"/>
        </w:rPr>
        <w:t>на севере</w:t>
      </w:r>
      <w:r w:rsidR="00ED071E">
        <w:rPr>
          <w:rFonts w:ascii="Times New Roman" w:hAnsi="Times New Roman" w:cs="Times New Roman"/>
          <w:sz w:val="28"/>
          <w:szCs w:val="28"/>
        </w:rPr>
        <w:t xml:space="preserve"> </w:t>
      </w:r>
      <w:r w:rsidR="0048134C">
        <w:rPr>
          <w:rFonts w:ascii="Times New Roman" w:hAnsi="Times New Roman" w:cs="Times New Roman"/>
          <w:sz w:val="28"/>
          <w:szCs w:val="28"/>
        </w:rPr>
        <w:t>граничила</w:t>
      </w:r>
      <w:r w:rsidR="00ED071E">
        <w:rPr>
          <w:rFonts w:ascii="Times New Roman" w:hAnsi="Times New Roman" w:cs="Times New Roman"/>
          <w:sz w:val="28"/>
          <w:szCs w:val="28"/>
        </w:rPr>
        <w:t xml:space="preserve"> </w:t>
      </w:r>
      <w:r w:rsidR="004A6322" w:rsidRPr="00D5288C">
        <w:rPr>
          <w:rFonts w:ascii="Times New Roman" w:hAnsi="Times New Roman" w:cs="Times New Roman"/>
          <w:sz w:val="28"/>
          <w:szCs w:val="28"/>
        </w:rPr>
        <w:t xml:space="preserve">с Чердынским уездом, на западе – </w:t>
      </w:r>
      <w:r w:rsidRPr="00D5288C">
        <w:rPr>
          <w:rFonts w:ascii="Times New Roman" w:hAnsi="Times New Roman" w:cs="Times New Roman"/>
          <w:sz w:val="28"/>
          <w:szCs w:val="28"/>
        </w:rPr>
        <w:t>с Вятскою г</w:t>
      </w:r>
      <w:r w:rsidR="004A6322" w:rsidRPr="00D5288C">
        <w:rPr>
          <w:rFonts w:ascii="Times New Roman" w:hAnsi="Times New Roman" w:cs="Times New Roman"/>
          <w:sz w:val="28"/>
          <w:szCs w:val="28"/>
        </w:rPr>
        <w:t xml:space="preserve">убернией, на юге-востоке – </w:t>
      </w:r>
      <w:r w:rsidRPr="00D5288C">
        <w:rPr>
          <w:rFonts w:ascii="Times New Roman" w:hAnsi="Times New Roman" w:cs="Times New Roman"/>
          <w:sz w:val="28"/>
          <w:szCs w:val="28"/>
        </w:rPr>
        <w:t>с</w:t>
      </w:r>
      <w:r w:rsidR="00A24231" w:rsidRPr="00D5288C">
        <w:rPr>
          <w:rFonts w:ascii="Times New Roman" w:hAnsi="Times New Roman" w:cs="Times New Roman"/>
          <w:sz w:val="28"/>
          <w:szCs w:val="28"/>
        </w:rPr>
        <w:t xml:space="preserve"> разными владельческими дачами. </w:t>
      </w:r>
      <w:r w:rsidRPr="00D5288C">
        <w:rPr>
          <w:rFonts w:ascii="Times New Roman" w:hAnsi="Times New Roman" w:cs="Times New Roman"/>
          <w:sz w:val="28"/>
          <w:szCs w:val="28"/>
        </w:rPr>
        <w:t xml:space="preserve">Пространство дачи </w:t>
      </w:r>
      <w:r w:rsidR="00A24231" w:rsidRPr="00D5288C">
        <w:rPr>
          <w:rFonts w:ascii="Times New Roman" w:hAnsi="Times New Roman" w:cs="Times New Roman"/>
          <w:sz w:val="28"/>
          <w:szCs w:val="28"/>
        </w:rPr>
        <w:t xml:space="preserve">составляло </w:t>
      </w:r>
      <w:r w:rsidRPr="00D5288C">
        <w:rPr>
          <w:rFonts w:ascii="Times New Roman" w:hAnsi="Times New Roman" w:cs="Times New Roman"/>
          <w:sz w:val="28"/>
          <w:szCs w:val="28"/>
        </w:rPr>
        <w:t>39</w:t>
      </w:r>
      <w:r w:rsidR="00A24231" w:rsidRPr="00D5288C">
        <w:rPr>
          <w:rFonts w:ascii="Times New Roman" w:hAnsi="Times New Roman" w:cs="Times New Roman"/>
          <w:sz w:val="28"/>
          <w:szCs w:val="28"/>
        </w:rPr>
        <w:t>0 тысяч десятин (</w:t>
      </w:r>
      <w:r w:rsidRPr="00D5288C">
        <w:rPr>
          <w:rFonts w:ascii="Times New Roman" w:hAnsi="Times New Roman" w:cs="Times New Roman"/>
          <w:sz w:val="28"/>
          <w:szCs w:val="28"/>
        </w:rPr>
        <w:t>3,</w:t>
      </w:r>
      <w:r w:rsidR="0048134C">
        <w:rPr>
          <w:rFonts w:ascii="Times New Roman" w:hAnsi="Times New Roman" w:cs="Times New Roman"/>
          <w:sz w:val="28"/>
          <w:szCs w:val="28"/>
        </w:rPr>
        <w:t>746 кв. вё</w:t>
      </w:r>
      <w:r w:rsidR="00A24231" w:rsidRPr="00D5288C">
        <w:rPr>
          <w:rFonts w:ascii="Times New Roman" w:hAnsi="Times New Roman" w:cs="Times New Roman"/>
          <w:sz w:val="28"/>
          <w:szCs w:val="28"/>
        </w:rPr>
        <w:t>рст). Жили в ней коми-пермяки, строгановс</w:t>
      </w:r>
      <w:r w:rsidR="0048134C">
        <w:rPr>
          <w:rFonts w:ascii="Times New Roman" w:hAnsi="Times New Roman" w:cs="Times New Roman"/>
          <w:sz w:val="28"/>
          <w:szCs w:val="28"/>
        </w:rPr>
        <w:t>кие крепостные крестьяне, наделё</w:t>
      </w:r>
      <w:r w:rsidR="00A24231" w:rsidRPr="00D5288C">
        <w:rPr>
          <w:rFonts w:ascii="Times New Roman" w:hAnsi="Times New Roman" w:cs="Times New Roman"/>
          <w:sz w:val="28"/>
          <w:szCs w:val="28"/>
        </w:rPr>
        <w:t>нные земельными</w:t>
      </w:r>
      <w:r w:rsidR="00ED071E">
        <w:rPr>
          <w:rFonts w:ascii="Times New Roman" w:hAnsi="Times New Roman" w:cs="Times New Roman"/>
          <w:sz w:val="28"/>
          <w:szCs w:val="28"/>
        </w:rPr>
        <w:t xml:space="preserve"> угодьями под покосы и пашни. </w:t>
      </w:r>
      <w:proofErr w:type="gramStart"/>
      <w:r w:rsidR="00A24231" w:rsidRPr="00D5288C">
        <w:rPr>
          <w:rFonts w:ascii="Times New Roman" w:hAnsi="Times New Roman" w:cs="Times New Roman"/>
          <w:sz w:val="28"/>
          <w:szCs w:val="28"/>
        </w:rPr>
        <w:t xml:space="preserve">Крестьяне занимались хлебопашеством и </w:t>
      </w:r>
      <w:r w:rsidR="003A3DE9" w:rsidRPr="00D5288C">
        <w:rPr>
          <w:rFonts w:ascii="Times New Roman" w:hAnsi="Times New Roman" w:cs="Times New Roman"/>
          <w:sz w:val="28"/>
          <w:szCs w:val="28"/>
        </w:rPr>
        <w:t xml:space="preserve">скотоводством, возделывали </w:t>
      </w:r>
      <w:r w:rsidR="0048134C">
        <w:rPr>
          <w:rFonts w:ascii="Times New Roman" w:hAnsi="Times New Roman" w:cs="Times New Roman"/>
          <w:sz w:val="28"/>
          <w:szCs w:val="28"/>
        </w:rPr>
        <w:t>озимую рожь, овё</w:t>
      </w:r>
      <w:r w:rsidRPr="00D5288C">
        <w:rPr>
          <w:rFonts w:ascii="Times New Roman" w:hAnsi="Times New Roman" w:cs="Times New Roman"/>
          <w:sz w:val="28"/>
          <w:szCs w:val="28"/>
        </w:rPr>
        <w:t xml:space="preserve">с, ячмень </w:t>
      </w:r>
      <w:r w:rsidR="003A3DE9" w:rsidRPr="00D5288C">
        <w:rPr>
          <w:rFonts w:ascii="Times New Roman" w:hAnsi="Times New Roman" w:cs="Times New Roman"/>
          <w:sz w:val="28"/>
          <w:szCs w:val="28"/>
        </w:rPr>
        <w:t>(жито), пшен</w:t>
      </w:r>
      <w:r w:rsidR="0048134C">
        <w:rPr>
          <w:rFonts w:ascii="Times New Roman" w:hAnsi="Times New Roman" w:cs="Times New Roman"/>
          <w:sz w:val="28"/>
          <w:szCs w:val="28"/>
        </w:rPr>
        <w:t>ицу, горох, репу,</w:t>
      </w:r>
      <w:r w:rsidR="003A3DE9" w:rsidRPr="00D5288C">
        <w:rPr>
          <w:rFonts w:ascii="Times New Roman" w:hAnsi="Times New Roman" w:cs="Times New Roman"/>
          <w:sz w:val="28"/>
          <w:szCs w:val="28"/>
        </w:rPr>
        <w:t xml:space="preserve">  разводили яровую рожь.</w:t>
      </w:r>
      <w:proofErr w:type="gramEnd"/>
      <w:r w:rsidR="003A3DE9" w:rsidRPr="00D5288C">
        <w:rPr>
          <w:rFonts w:ascii="Times New Roman" w:hAnsi="Times New Roman" w:cs="Times New Roman"/>
          <w:sz w:val="28"/>
          <w:szCs w:val="28"/>
        </w:rPr>
        <w:t xml:space="preserve"> Пшеницы сеяли</w:t>
      </w:r>
      <w:r w:rsidRPr="00D5288C">
        <w:rPr>
          <w:rFonts w:ascii="Times New Roman" w:hAnsi="Times New Roman" w:cs="Times New Roman"/>
          <w:sz w:val="28"/>
          <w:szCs w:val="28"/>
        </w:rPr>
        <w:t xml:space="preserve"> весьма ма</w:t>
      </w:r>
      <w:r w:rsidR="0048134C">
        <w:rPr>
          <w:rFonts w:ascii="Times New Roman" w:hAnsi="Times New Roman" w:cs="Times New Roman"/>
          <w:sz w:val="28"/>
          <w:szCs w:val="28"/>
        </w:rPr>
        <w:t>ло. Лё</w:t>
      </w:r>
      <w:r w:rsidR="003A3DE9" w:rsidRPr="00D5288C">
        <w:rPr>
          <w:rFonts w:ascii="Times New Roman" w:hAnsi="Times New Roman" w:cs="Times New Roman"/>
          <w:sz w:val="28"/>
          <w:szCs w:val="28"/>
        </w:rPr>
        <w:t>н, горох и реп</w:t>
      </w:r>
      <w:r w:rsidR="0048134C">
        <w:rPr>
          <w:rFonts w:ascii="Times New Roman" w:hAnsi="Times New Roman" w:cs="Times New Roman"/>
          <w:sz w:val="28"/>
          <w:szCs w:val="28"/>
        </w:rPr>
        <w:t>у</w:t>
      </w:r>
      <w:r w:rsidR="003A3DE9" w:rsidRPr="00D5288C">
        <w:rPr>
          <w:rFonts w:ascii="Times New Roman" w:hAnsi="Times New Roman" w:cs="Times New Roman"/>
          <w:sz w:val="28"/>
          <w:szCs w:val="28"/>
        </w:rPr>
        <w:t xml:space="preserve"> разводили</w:t>
      </w:r>
      <w:r w:rsidRPr="00D5288C">
        <w:rPr>
          <w:rFonts w:ascii="Times New Roman" w:hAnsi="Times New Roman" w:cs="Times New Roman"/>
          <w:sz w:val="28"/>
          <w:szCs w:val="28"/>
        </w:rPr>
        <w:t xml:space="preserve"> только для домашнего употребления. Огородничество </w:t>
      </w:r>
      <w:r w:rsidR="0048134C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D5288C">
        <w:rPr>
          <w:rFonts w:ascii="Times New Roman" w:hAnsi="Times New Roman" w:cs="Times New Roman"/>
          <w:sz w:val="28"/>
          <w:szCs w:val="28"/>
        </w:rPr>
        <w:t>слабо развит</w:t>
      </w:r>
      <w:r w:rsidR="003A3DE9" w:rsidRPr="00D5288C">
        <w:rPr>
          <w:rFonts w:ascii="Times New Roman" w:hAnsi="Times New Roman" w:cs="Times New Roman"/>
          <w:sz w:val="28"/>
          <w:szCs w:val="28"/>
        </w:rPr>
        <w:t>о. Многие хозяева вовсе не имели</w:t>
      </w:r>
      <w:r w:rsidRPr="00D5288C">
        <w:rPr>
          <w:rFonts w:ascii="Times New Roman" w:hAnsi="Times New Roman" w:cs="Times New Roman"/>
          <w:sz w:val="28"/>
          <w:szCs w:val="28"/>
        </w:rPr>
        <w:t xml:space="preserve"> огородов; у других они </w:t>
      </w:r>
      <w:r w:rsidR="00C10470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D5288C">
        <w:rPr>
          <w:rFonts w:ascii="Times New Roman" w:hAnsi="Times New Roman" w:cs="Times New Roman"/>
          <w:sz w:val="28"/>
          <w:szCs w:val="28"/>
        </w:rPr>
        <w:t>весьма маленькие и притом обыкновенно наполовину заняты</w:t>
      </w:r>
      <w:r w:rsidR="00C10470">
        <w:rPr>
          <w:rFonts w:ascii="Times New Roman" w:hAnsi="Times New Roman" w:cs="Times New Roman"/>
          <w:sz w:val="28"/>
          <w:szCs w:val="28"/>
        </w:rPr>
        <w:t>е</w:t>
      </w:r>
      <w:r w:rsidRPr="00D5288C">
        <w:rPr>
          <w:rFonts w:ascii="Times New Roman" w:hAnsi="Times New Roman" w:cs="Times New Roman"/>
          <w:sz w:val="28"/>
          <w:szCs w:val="28"/>
        </w:rPr>
        <w:t xml:space="preserve"> под коноплю, употребляему</w:t>
      </w:r>
      <w:r w:rsidR="0048134C">
        <w:rPr>
          <w:rFonts w:ascii="Times New Roman" w:hAnsi="Times New Roman" w:cs="Times New Roman"/>
          <w:sz w:val="28"/>
          <w:szCs w:val="28"/>
        </w:rPr>
        <w:t>ю на холсты и верё</w:t>
      </w:r>
      <w:r w:rsidR="003A3DE9" w:rsidRPr="00D5288C">
        <w:rPr>
          <w:rFonts w:ascii="Times New Roman" w:hAnsi="Times New Roman" w:cs="Times New Roman"/>
          <w:sz w:val="28"/>
          <w:szCs w:val="28"/>
        </w:rPr>
        <w:t xml:space="preserve">вки, а также </w:t>
      </w:r>
      <w:r w:rsidRPr="00D5288C">
        <w:rPr>
          <w:rFonts w:ascii="Times New Roman" w:hAnsi="Times New Roman" w:cs="Times New Roman"/>
          <w:sz w:val="28"/>
          <w:szCs w:val="28"/>
        </w:rPr>
        <w:t>под хмель, разводимый для домашнего употребления. Ухода за огоро</w:t>
      </w:r>
      <w:r w:rsidR="003A3DE9" w:rsidRPr="00D5288C">
        <w:rPr>
          <w:rFonts w:ascii="Times New Roman" w:hAnsi="Times New Roman" w:cs="Times New Roman"/>
          <w:sz w:val="28"/>
          <w:szCs w:val="28"/>
        </w:rPr>
        <w:t>дными растениями почти не было</w:t>
      </w:r>
      <w:r w:rsidR="00C104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0470">
        <w:rPr>
          <w:rFonts w:ascii="Times New Roman" w:hAnsi="Times New Roman" w:cs="Times New Roman"/>
          <w:sz w:val="28"/>
          <w:szCs w:val="28"/>
        </w:rPr>
        <w:t>Именно поэтому</w:t>
      </w:r>
      <w:r w:rsidRPr="00D5288C">
        <w:rPr>
          <w:rFonts w:ascii="Times New Roman" w:hAnsi="Times New Roman" w:cs="Times New Roman"/>
          <w:sz w:val="28"/>
          <w:szCs w:val="28"/>
        </w:rPr>
        <w:t xml:space="preserve"> </w:t>
      </w:r>
      <w:r w:rsidR="00C10470">
        <w:rPr>
          <w:rFonts w:ascii="Times New Roman" w:hAnsi="Times New Roman" w:cs="Times New Roman"/>
          <w:sz w:val="28"/>
          <w:szCs w:val="28"/>
        </w:rPr>
        <w:t xml:space="preserve">выращиваемые </w:t>
      </w:r>
      <w:r w:rsidRPr="00D5288C">
        <w:rPr>
          <w:rFonts w:ascii="Times New Roman" w:hAnsi="Times New Roman" w:cs="Times New Roman"/>
          <w:sz w:val="28"/>
          <w:szCs w:val="28"/>
        </w:rPr>
        <w:t>в значительном количестве капуста, лук, р</w:t>
      </w:r>
      <w:r w:rsidR="003A3DE9" w:rsidRPr="00D5288C">
        <w:rPr>
          <w:rFonts w:ascii="Times New Roman" w:hAnsi="Times New Roman" w:cs="Times New Roman"/>
          <w:sz w:val="28"/>
          <w:szCs w:val="28"/>
        </w:rPr>
        <w:t xml:space="preserve">едька, </w:t>
      </w:r>
      <w:r w:rsidR="003A3DE9" w:rsidRPr="00D5288C">
        <w:rPr>
          <w:rFonts w:ascii="Times New Roman" w:hAnsi="Times New Roman" w:cs="Times New Roman"/>
          <w:sz w:val="28"/>
          <w:szCs w:val="28"/>
        </w:rPr>
        <w:lastRenderedPageBreak/>
        <w:t>иногда картофель рождались</w:t>
      </w:r>
      <w:r w:rsidRPr="00D5288C">
        <w:rPr>
          <w:rFonts w:ascii="Times New Roman" w:hAnsi="Times New Roman" w:cs="Times New Roman"/>
          <w:sz w:val="28"/>
          <w:szCs w:val="28"/>
        </w:rPr>
        <w:t xml:space="preserve"> скудно и плохого качества.</w:t>
      </w:r>
      <w:proofErr w:type="gramEnd"/>
      <w:r w:rsidRPr="00D5288C">
        <w:rPr>
          <w:rFonts w:ascii="Times New Roman" w:hAnsi="Times New Roman" w:cs="Times New Roman"/>
          <w:sz w:val="28"/>
          <w:szCs w:val="28"/>
        </w:rPr>
        <w:t xml:space="preserve"> Лук и картофель, за отделением небольшой части </w:t>
      </w:r>
      <w:r w:rsidR="00C10470">
        <w:rPr>
          <w:rFonts w:ascii="Times New Roman" w:hAnsi="Times New Roman" w:cs="Times New Roman"/>
          <w:sz w:val="28"/>
          <w:szCs w:val="28"/>
        </w:rPr>
        <w:t>на семена, весь потреблялся ещё</w:t>
      </w:r>
      <w:r w:rsidRPr="00D5288C">
        <w:rPr>
          <w:rFonts w:ascii="Times New Roman" w:hAnsi="Times New Roman" w:cs="Times New Roman"/>
          <w:sz w:val="28"/>
          <w:szCs w:val="28"/>
        </w:rPr>
        <w:t xml:space="preserve"> осенью; редьки и капусты </w:t>
      </w:r>
      <w:r w:rsidR="00E65275">
        <w:rPr>
          <w:rFonts w:ascii="Times New Roman" w:hAnsi="Times New Roman" w:cs="Times New Roman"/>
          <w:sz w:val="28"/>
          <w:szCs w:val="28"/>
        </w:rPr>
        <w:t xml:space="preserve">хватало </w:t>
      </w:r>
      <w:r w:rsidRPr="00D5288C">
        <w:rPr>
          <w:rFonts w:ascii="Times New Roman" w:hAnsi="Times New Roman" w:cs="Times New Roman"/>
          <w:sz w:val="28"/>
          <w:szCs w:val="28"/>
        </w:rPr>
        <w:t xml:space="preserve">до половины зимы. Недостаток овощей </w:t>
      </w:r>
      <w:r w:rsidR="00C10470">
        <w:rPr>
          <w:rFonts w:ascii="Times New Roman" w:hAnsi="Times New Roman" w:cs="Times New Roman"/>
          <w:sz w:val="28"/>
          <w:szCs w:val="28"/>
        </w:rPr>
        <w:t xml:space="preserve">в </w:t>
      </w:r>
      <w:r w:rsidRPr="00D5288C">
        <w:rPr>
          <w:rFonts w:ascii="Times New Roman" w:hAnsi="Times New Roman" w:cs="Times New Roman"/>
          <w:sz w:val="28"/>
          <w:szCs w:val="28"/>
        </w:rPr>
        <w:t>пищ</w:t>
      </w:r>
      <w:r w:rsidR="00C10470">
        <w:rPr>
          <w:rFonts w:ascii="Times New Roman" w:hAnsi="Times New Roman" w:cs="Times New Roman"/>
          <w:sz w:val="28"/>
          <w:szCs w:val="28"/>
        </w:rPr>
        <w:t>е</w:t>
      </w:r>
      <w:r w:rsidRPr="00D5288C">
        <w:rPr>
          <w:rFonts w:ascii="Times New Roman" w:hAnsi="Times New Roman" w:cs="Times New Roman"/>
          <w:sz w:val="28"/>
          <w:szCs w:val="28"/>
        </w:rPr>
        <w:t xml:space="preserve"> почти каждую весну </w:t>
      </w:r>
      <w:r w:rsidR="00C10470">
        <w:rPr>
          <w:rFonts w:ascii="Times New Roman" w:hAnsi="Times New Roman" w:cs="Times New Roman"/>
          <w:sz w:val="28"/>
          <w:szCs w:val="28"/>
        </w:rPr>
        <w:t xml:space="preserve">вызывал </w:t>
      </w:r>
      <w:r w:rsidR="00C0478D" w:rsidRPr="00D5288C">
        <w:rPr>
          <w:rFonts w:ascii="Times New Roman" w:hAnsi="Times New Roman" w:cs="Times New Roman"/>
          <w:sz w:val="28"/>
          <w:szCs w:val="28"/>
        </w:rPr>
        <w:t>у п</w:t>
      </w:r>
      <w:r w:rsidR="003A3DE9" w:rsidRPr="00D5288C">
        <w:rPr>
          <w:rFonts w:ascii="Times New Roman" w:hAnsi="Times New Roman" w:cs="Times New Roman"/>
          <w:sz w:val="28"/>
          <w:szCs w:val="28"/>
        </w:rPr>
        <w:t>ермяков цингу</w:t>
      </w:r>
      <w:r w:rsidRPr="00D528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7AB8" w:rsidRDefault="00117063" w:rsidP="00284B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8C">
        <w:rPr>
          <w:rFonts w:ascii="Times New Roman" w:hAnsi="Times New Roman" w:cs="Times New Roman"/>
          <w:sz w:val="28"/>
          <w:szCs w:val="28"/>
        </w:rPr>
        <w:t>Подспорье</w:t>
      </w:r>
      <w:r w:rsidR="00E65275">
        <w:rPr>
          <w:rFonts w:ascii="Times New Roman" w:hAnsi="Times New Roman" w:cs="Times New Roman"/>
          <w:sz w:val="28"/>
          <w:szCs w:val="28"/>
        </w:rPr>
        <w:t>м</w:t>
      </w:r>
      <w:r w:rsidRPr="00D5288C">
        <w:rPr>
          <w:rFonts w:ascii="Times New Roman" w:hAnsi="Times New Roman" w:cs="Times New Roman"/>
          <w:sz w:val="28"/>
          <w:szCs w:val="28"/>
        </w:rPr>
        <w:t xml:space="preserve"> в крестьянском хозяйстве </w:t>
      </w:r>
      <w:r w:rsidR="00E65275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D5288C">
        <w:rPr>
          <w:rFonts w:ascii="Times New Roman" w:hAnsi="Times New Roman" w:cs="Times New Roman"/>
          <w:sz w:val="28"/>
          <w:szCs w:val="28"/>
        </w:rPr>
        <w:t>лесные промыслы. Самый важный предмет крестьянской лесной пр</w:t>
      </w:r>
      <w:r w:rsidR="00E65275">
        <w:rPr>
          <w:rFonts w:ascii="Times New Roman" w:hAnsi="Times New Roman" w:cs="Times New Roman"/>
          <w:sz w:val="28"/>
          <w:szCs w:val="28"/>
        </w:rPr>
        <w:t>омышленности составляет сидка дёгтя из бересты</w:t>
      </w:r>
      <w:r w:rsidRPr="00D5288C">
        <w:rPr>
          <w:rFonts w:ascii="Times New Roman" w:hAnsi="Times New Roman" w:cs="Times New Roman"/>
          <w:sz w:val="28"/>
          <w:szCs w:val="28"/>
        </w:rPr>
        <w:t xml:space="preserve"> и смолы из старых сосновых пней. За внутренним потреблением некоторой незначительной части, получ</w:t>
      </w:r>
      <w:r w:rsidR="00E65275">
        <w:rPr>
          <w:rFonts w:ascii="Times New Roman" w:hAnsi="Times New Roman" w:cs="Times New Roman"/>
          <w:sz w:val="28"/>
          <w:szCs w:val="28"/>
        </w:rPr>
        <w:t>аемые дё</w:t>
      </w:r>
      <w:r w:rsidR="00C0478D" w:rsidRPr="00D5288C">
        <w:rPr>
          <w:rFonts w:ascii="Times New Roman" w:hAnsi="Times New Roman" w:cs="Times New Roman"/>
          <w:sz w:val="28"/>
          <w:szCs w:val="28"/>
        </w:rPr>
        <w:t>готь и смола продаются п</w:t>
      </w:r>
      <w:r w:rsidRPr="00D5288C">
        <w:rPr>
          <w:rFonts w:ascii="Times New Roman" w:hAnsi="Times New Roman" w:cs="Times New Roman"/>
          <w:sz w:val="28"/>
          <w:szCs w:val="28"/>
        </w:rPr>
        <w:t xml:space="preserve">ермяками торговцам из крестьян и купцам, которые сплавляют их в низовые волжские города, преимущественно в Саратов и Царицын. </w:t>
      </w:r>
    </w:p>
    <w:p w:rsidR="0071370D" w:rsidRPr="00D5288C" w:rsidRDefault="0071370D" w:rsidP="00284B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8C">
        <w:rPr>
          <w:rFonts w:ascii="Times New Roman" w:hAnsi="Times New Roman" w:cs="Times New Roman"/>
          <w:sz w:val="28"/>
          <w:szCs w:val="28"/>
        </w:rPr>
        <w:t>А.Е. Теплоухов</w:t>
      </w:r>
      <w:r w:rsidR="00E65275">
        <w:rPr>
          <w:rFonts w:ascii="Times New Roman" w:hAnsi="Times New Roman" w:cs="Times New Roman"/>
          <w:sz w:val="28"/>
          <w:szCs w:val="28"/>
        </w:rPr>
        <w:t xml:space="preserve"> был у</w:t>
      </w:r>
      <w:r w:rsidR="00117063" w:rsidRPr="00D5288C">
        <w:rPr>
          <w:rFonts w:ascii="Times New Roman" w:hAnsi="Times New Roman" w:cs="Times New Roman"/>
          <w:sz w:val="28"/>
          <w:szCs w:val="28"/>
        </w:rPr>
        <w:t xml:space="preserve">правляющим </w:t>
      </w:r>
      <w:proofErr w:type="spellStart"/>
      <w:r w:rsidR="00117063" w:rsidRPr="00D5288C">
        <w:rPr>
          <w:rFonts w:ascii="Times New Roman" w:hAnsi="Times New Roman" w:cs="Times New Roman"/>
          <w:sz w:val="28"/>
          <w:szCs w:val="28"/>
        </w:rPr>
        <w:t>Иньвенского</w:t>
      </w:r>
      <w:proofErr w:type="spellEnd"/>
      <w:r w:rsidR="00117063" w:rsidRPr="00D5288C">
        <w:rPr>
          <w:rFonts w:ascii="Times New Roman" w:hAnsi="Times New Roman" w:cs="Times New Roman"/>
          <w:sz w:val="28"/>
          <w:szCs w:val="28"/>
        </w:rPr>
        <w:t xml:space="preserve"> округа с октября 1850 г. по декабрь 1852 г. По</w:t>
      </w:r>
      <w:r w:rsidR="00BF75C5" w:rsidRPr="00D5288C">
        <w:rPr>
          <w:rFonts w:ascii="Times New Roman" w:hAnsi="Times New Roman" w:cs="Times New Roman"/>
          <w:sz w:val="28"/>
          <w:szCs w:val="28"/>
        </w:rPr>
        <w:t>мимо этого</w:t>
      </w:r>
      <w:r w:rsidR="00E65275">
        <w:rPr>
          <w:rFonts w:ascii="Times New Roman" w:hAnsi="Times New Roman" w:cs="Times New Roman"/>
          <w:sz w:val="28"/>
          <w:szCs w:val="28"/>
        </w:rPr>
        <w:t>,</w:t>
      </w:r>
      <w:r w:rsidR="00BF75C5" w:rsidRPr="00D5288C">
        <w:rPr>
          <w:rFonts w:ascii="Times New Roman" w:hAnsi="Times New Roman" w:cs="Times New Roman"/>
          <w:sz w:val="28"/>
          <w:szCs w:val="28"/>
        </w:rPr>
        <w:t xml:space="preserve"> в указанный период он</w:t>
      </w:r>
      <w:r w:rsidR="00E65275">
        <w:rPr>
          <w:rFonts w:ascii="Times New Roman" w:hAnsi="Times New Roman" w:cs="Times New Roman"/>
          <w:sz w:val="28"/>
          <w:szCs w:val="28"/>
        </w:rPr>
        <w:t xml:space="preserve"> также занимал должности главного лесничего и члена г</w:t>
      </w:r>
      <w:r w:rsidR="00117063" w:rsidRPr="00D5288C">
        <w:rPr>
          <w:rFonts w:ascii="Times New Roman" w:hAnsi="Times New Roman" w:cs="Times New Roman"/>
          <w:sz w:val="28"/>
          <w:szCs w:val="28"/>
        </w:rPr>
        <w:t xml:space="preserve">лавного Ильинского правления имения Строгановых. </w:t>
      </w:r>
    </w:p>
    <w:p w:rsidR="000B43D8" w:rsidRPr="00D5288C" w:rsidRDefault="006A1F8E" w:rsidP="00284BE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5288C">
        <w:rPr>
          <w:rFonts w:ascii="Times New Roman" w:hAnsi="Times New Roman" w:cs="Times New Roman"/>
          <w:sz w:val="28"/>
          <w:szCs w:val="28"/>
        </w:rPr>
        <w:t xml:space="preserve">6 октября 1850 г. А.Е. Теплоухов выехал из </w:t>
      </w:r>
      <w:r w:rsidR="00734471">
        <w:rPr>
          <w:rFonts w:ascii="Times New Roman" w:hAnsi="Times New Roman" w:cs="Times New Roman"/>
          <w:sz w:val="28"/>
          <w:szCs w:val="28"/>
        </w:rPr>
        <w:t xml:space="preserve">села </w:t>
      </w:r>
      <w:r w:rsidRPr="00D5288C">
        <w:rPr>
          <w:rFonts w:ascii="Times New Roman" w:hAnsi="Times New Roman" w:cs="Times New Roman"/>
          <w:sz w:val="28"/>
          <w:szCs w:val="28"/>
        </w:rPr>
        <w:t xml:space="preserve">Ильинского в </w:t>
      </w:r>
      <w:proofErr w:type="spellStart"/>
      <w:r w:rsidRPr="00D5288C">
        <w:rPr>
          <w:rFonts w:ascii="Times New Roman" w:hAnsi="Times New Roman" w:cs="Times New Roman"/>
          <w:sz w:val="28"/>
          <w:szCs w:val="28"/>
        </w:rPr>
        <w:t>Кудымкарское</w:t>
      </w:r>
      <w:proofErr w:type="spellEnd"/>
      <w:r w:rsidRPr="00D5288C">
        <w:rPr>
          <w:rFonts w:ascii="Times New Roman" w:hAnsi="Times New Roman" w:cs="Times New Roman"/>
          <w:sz w:val="28"/>
          <w:szCs w:val="28"/>
        </w:rPr>
        <w:t>, чтобы принять новую до</w:t>
      </w:r>
      <w:r w:rsidR="00734471">
        <w:rPr>
          <w:rFonts w:ascii="Times New Roman" w:hAnsi="Times New Roman" w:cs="Times New Roman"/>
          <w:sz w:val="28"/>
          <w:szCs w:val="28"/>
        </w:rPr>
        <w:t>лжность от ушедшего в отставку у</w:t>
      </w:r>
      <w:r w:rsidRPr="00D5288C">
        <w:rPr>
          <w:rFonts w:ascii="Times New Roman" w:hAnsi="Times New Roman" w:cs="Times New Roman"/>
          <w:sz w:val="28"/>
          <w:szCs w:val="28"/>
        </w:rPr>
        <w:t xml:space="preserve">правляющего </w:t>
      </w:r>
      <w:proofErr w:type="spellStart"/>
      <w:r w:rsidR="00D32957" w:rsidRPr="00D5288C">
        <w:rPr>
          <w:rFonts w:ascii="Times New Roman" w:hAnsi="Times New Roman" w:cs="Times New Roman"/>
          <w:sz w:val="28"/>
          <w:szCs w:val="28"/>
        </w:rPr>
        <w:t>Иньве</w:t>
      </w:r>
      <w:r w:rsidR="00473852" w:rsidRPr="00D5288C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473852" w:rsidRPr="00D5288C">
        <w:rPr>
          <w:rFonts w:ascii="Times New Roman" w:hAnsi="Times New Roman" w:cs="Times New Roman"/>
          <w:sz w:val="28"/>
          <w:szCs w:val="28"/>
        </w:rPr>
        <w:t xml:space="preserve"> округа Я.А. </w:t>
      </w:r>
      <w:proofErr w:type="spellStart"/>
      <w:r w:rsidR="00D32957" w:rsidRPr="00D5288C">
        <w:rPr>
          <w:rFonts w:ascii="Times New Roman" w:hAnsi="Times New Roman" w:cs="Times New Roman"/>
          <w:sz w:val="28"/>
          <w:szCs w:val="28"/>
        </w:rPr>
        <w:t>Невзорова</w:t>
      </w:r>
      <w:proofErr w:type="spellEnd"/>
      <w:r w:rsidR="00D32957" w:rsidRPr="00D5288C">
        <w:rPr>
          <w:rFonts w:ascii="Times New Roman" w:hAnsi="Times New Roman" w:cs="Times New Roman"/>
          <w:sz w:val="28"/>
          <w:szCs w:val="28"/>
        </w:rPr>
        <w:t xml:space="preserve">. </w:t>
      </w:r>
      <w:r w:rsidR="00473852" w:rsidRPr="00D5288C">
        <w:rPr>
          <w:rFonts w:ascii="Times New Roman" w:hAnsi="Times New Roman" w:cs="Times New Roman"/>
          <w:sz w:val="28"/>
          <w:szCs w:val="28"/>
        </w:rPr>
        <w:t>Яков Алексеевич был казнокрадом, в его работе Строгановы нашли коррупционные схемы. На его счетах не было денег, но при этом на средства Строгановых он уч</w:t>
      </w:r>
      <w:r w:rsidR="00734471">
        <w:rPr>
          <w:rFonts w:ascii="Times New Roman" w:hAnsi="Times New Roman" w:cs="Times New Roman"/>
          <w:sz w:val="28"/>
          <w:szCs w:val="28"/>
        </w:rPr>
        <w:t>ил в Перми сына, в Кудымкаре – трё</w:t>
      </w:r>
      <w:r w:rsidR="00473852" w:rsidRPr="00D5288C">
        <w:rPr>
          <w:rFonts w:ascii="Times New Roman" w:hAnsi="Times New Roman" w:cs="Times New Roman"/>
          <w:sz w:val="28"/>
          <w:szCs w:val="28"/>
        </w:rPr>
        <w:t xml:space="preserve">х дочерей. </w:t>
      </w:r>
      <w:r w:rsidR="00117063" w:rsidRPr="00D5288C">
        <w:rPr>
          <w:rFonts w:ascii="Times New Roman" w:hAnsi="Times New Roman" w:cs="Times New Roman"/>
          <w:sz w:val="28"/>
          <w:szCs w:val="28"/>
        </w:rPr>
        <w:t xml:space="preserve">Мы можем предположить, что А.Е. Теплоухову была в тягость третья должность. </w:t>
      </w:r>
      <w:r w:rsidR="00D32957" w:rsidRPr="00D5288C">
        <w:rPr>
          <w:rFonts w:ascii="Times New Roman" w:hAnsi="Times New Roman" w:cs="Times New Roman"/>
          <w:sz w:val="28"/>
          <w:szCs w:val="28"/>
        </w:rPr>
        <w:t xml:space="preserve">В силу семейных обстоятельств у Теплоухова не было желания ехать </w:t>
      </w:r>
      <w:r w:rsidR="00117063" w:rsidRPr="00D5288C">
        <w:rPr>
          <w:rFonts w:ascii="Times New Roman" w:hAnsi="Times New Roman" w:cs="Times New Roman"/>
          <w:sz w:val="28"/>
          <w:szCs w:val="28"/>
        </w:rPr>
        <w:t xml:space="preserve">в столицу </w:t>
      </w:r>
      <w:r w:rsidR="00D32957" w:rsidRPr="00D5288C">
        <w:rPr>
          <w:rFonts w:ascii="Times New Roman" w:hAnsi="Times New Roman" w:cs="Times New Roman"/>
          <w:sz w:val="28"/>
          <w:szCs w:val="28"/>
        </w:rPr>
        <w:t xml:space="preserve">коми-пермяков, хотя </w:t>
      </w:r>
      <w:r w:rsidR="00117063" w:rsidRPr="00D5288C">
        <w:rPr>
          <w:rFonts w:ascii="Times New Roman" w:hAnsi="Times New Roman" w:cs="Times New Roman"/>
          <w:sz w:val="28"/>
          <w:szCs w:val="28"/>
        </w:rPr>
        <w:t xml:space="preserve">он </w:t>
      </w:r>
      <w:r w:rsidR="00D32957" w:rsidRPr="00D5288C">
        <w:rPr>
          <w:rFonts w:ascii="Times New Roman" w:hAnsi="Times New Roman" w:cs="Times New Roman"/>
          <w:sz w:val="28"/>
          <w:szCs w:val="28"/>
        </w:rPr>
        <w:t xml:space="preserve">был не </w:t>
      </w:r>
      <w:proofErr w:type="gramStart"/>
      <w:r w:rsidR="00D32957" w:rsidRPr="00D5288C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="00D32957" w:rsidRPr="00D5288C">
        <w:rPr>
          <w:rFonts w:ascii="Times New Roman" w:hAnsi="Times New Roman" w:cs="Times New Roman"/>
          <w:sz w:val="28"/>
          <w:szCs w:val="28"/>
        </w:rPr>
        <w:t xml:space="preserve"> руководить округом</w:t>
      </w:r>
      <w:r w:rsidR="00734471">
        <w:rPr>
          <w:rFonts w:ascii="Times New Roman" w:hAnsi="Times New Roman" w:cs="Times New Roman"/>
          <w:sz w:val="28"/>
          <w:szCs w:val="28"/>
        </w:rPr>
        <w:t>, богатым</w:t>
      </w:r>
      <w:r w:rsidR="00473852" w:rsidRPr="00D5288C">
        <w:rPr>
          <w:rFonts w:ascii="Times New Roman" w:hAnsi="Times New Roman" w:cs="Times New Roman"/>
          <w:sz w:val="28"/>
          <w:szCs w:val="28"/>
        </w:rPr>
        <w:t xml:space="preserve"> лесными угодьями. </w:t>
      </w:r>
      <w:r w:rsidR="00D32957" w:rsidRPr="00D5288C">
        <w:rPr>
          <w:rFonts w:ascii="Times New Roman" w:hAnsi="Times New Roman" w:cs="Times New Roman"/>
          <w:sz w:val="28"/>
          <w:szCs w:val="28"/>
        </w:rPr>
        <w:t xml:space="preserve">Для него было важно жить в Ильинском и вести дела лесного ведомства. Супруга </w:t>
      </w:r>
      <w:proofErr w:type="spellStart"/>
      <w:r w:rsidR="00D32957" w:rsidRPr="00D5288C">
        <w:rPr>
          <w:rFonts w:ascii="Times New Roman" w:hAnsi="Times New Roman" w:cs="Times New Roman"/>
          <w:sz w:val="28"/>
          <w:szCs w:val="28"/>
        </w:rPr>
        <w:t>Розамунда</w:t>
      </w:r>
      <w:proofErr w:type="spellEnd"/>
      <w:r w:rsidR="00D32957" w:rsidRPr="00D5288C">
        <w:rPr>
          <w:rFonts w:ascii="Times New Roman" w:hAnsi="Times New Roman" w:cs="Times New Roman"/>
          <w:sz w:val="28"/>
          <w:szCs w:val="28"/>
        </w:rPr>
        <w:t xml:space="preserve"> Карловна Теплоухова на тот момент была </w:t>
      </w:r>
      <w:r w:rsidR="00117063" w:rsidRPr="00D5288C">
        <w:rPr>
          <w:rFonts w:ascii="Times New Roman" w:hAnsi="Times New Roman" w:cs="Times New Roman"/>
          <w:sz w:val="28"/>
          <w:szCs w:val="28"/>
        </w:rPr>
        <w:t xml:space="preserve">вновь </w:t>
      </w:r>
      <w:r w:rsidR="00734471">
        <w:rPr>
          <w:rFonts w:ascii="Times New Roman" w:hAnsi="Times New Roman" w:cs="Times New Roman"/>
          <w:sz w:val="28"/>
          <w:szCs w:val="28"/>
        </w:rPr>
        <w:t xml:space="preserve">беременна. </w:t>
      </w:r>
      <w:proofErr w:type="gramStart"/>
      <w:r w:rsidR="00734471">
        <w:rPr>
          <w:rFonts w:ascii="Times New Roman" w:hAnsi="Times New Roman" w:cs="Times New Roman"/>
          <w:sz w:val="28"/>
          <w:szCs w:val="28"/>
        </w:rPr>
        <w:t>Впоследствии</w:t>
      </w:r>
      <w:r w:rsidR="00D32957" w:rsidRPr="00D5288C">
        <w:rPr>
          <w:rFonts w:ascii="Times New Roman" w:hAnsi="Times New Roman" w:cs="Times New Roman"/>
          <w:sz w:val="28"/>
          <w:szCs w:val="28"/>
        </w:rPr>
        <w:t xml:space="preserve"> она родит близнецов Анну и Софию, котор</w:t>
      </w:r>
      <w:r w:rsidR="00117063" w:rsidRPr="00D5288C">
        <w:rPr>
          <w:rFonts w:ascii="Times New Roman" w:hAnsi="Times New Roman" w:cs="Times New Roman"/>
          <w:sz w:val="28"/>
          <w:szCs w:val="28"/>
        </w:rPr>
        <w:t>ые</w:t>
      </w:r>
      <w:r w:rsidR="00734471">
        <w:rPr>
          <w:rFonts w:ascii="Times New Roman" w:hAnsi="Times New Roman" w:cs="Times New Roman"/>
          <w:sz w:val="28"/>
          <w:szCs w:val="28"/>
        </w:rPr>
        <w:t xml:space="preserve"> скончаются из-за </w:t>
      </w:r>
      <w:r w:rsidR="00D32957" w:rsidRPr="00D5288C">
        <w:rPr>
          <w:rFonts w:ascii="Times New Roman" w:hAnsi="Times New Roman" w:cs="Times New Roman"/>
          <w:sz w:val="28"/>
          <w:szCs w:val="28"/>
        </w:rPr>
        <w:t xml:space="preserve"> болезни в 1851 г</w:t>
      </w:r>
      <w:r w:rsidR="00012C50">
        <w:rPr>
          <w:rFonts w:ascii="Times New Roman" w:hAnsi="Times New Roman" w:cs="Times New Roman"/>
          <w:sz w:val="28"/>
          <w:szCs w:val="28"/>
        </w:rPr>
        <w:t>.</w:t>
      </w:r>
      <w:r w:rsidR="00734471">
        <w:rPr>
          <w:rFonts w:ascii="Times New Roman" w:hAnsi="Times New Roman" w:cs="Times New Roman"/>
          <w:sz w:val="28"/>
          <w:szCs w:val="28"/>
        </w:rPr>
        <w:t xml:space="preserve"> </w:t>
      </w:r>
      <w:r w:rsidR="00267BBC" w:rsidRPr="00267BBC">
        <w:rPr>
          <w:rFonts w:ascii="Times New Roman" w:hAnsi="Times New Roman" w:cs="Times New Roman"/>
          <w:sz w:val="28"/>
          <w:szCs w:val="28"/>
        </w:rPr>
        <w:t>[</w:t>
      </w:r>
      <w:r w:rsidR="00B175D0" w:rsidRPr="00B175D0">
        <w:rPr>
          <w:rFonts w:ascii="Times New Roman" w:hAnsi="Times New Roman" w:cs="Times New Roman"/>
          <w:sz w:val="28"/>
          <w:szCs w:val="28"/>
        </w:rPr>
        <w:t>5</w:t>
      </w:r>
      <w:r w:rsidR="00267BBC">
        <w:rPr>
          <w:rFonts w:ascii="Times New Roman" w:hAnsi="Times New Roman" w:cs="Times New Roman"/>
          <w:sz w:val="28"/>
          <w:szCs w:val="28"/>
        </w:rPr>
        <w:t>.С. 15</w:t>
      </w:r>
      <w:r w:rsidR="00267BBC" w:rsidRPr="00267BBC">
        <w:rPr>
          <w:rFonts w:ascii="Times New Roman" w:hAnsi="Times New Roman" w:cs="Times New Roman"/>
          <w:sz w:val="28"/>
          <w:szCs w:val="28"/>
        </w:rPr>
        <w:t>]</w:t>
      </w:r>
      <w:r w:rsidR="00D32957" w:rsidRPr="00D5288C">
        <w:rPr>
          <w:rFonts w:ascii="Times New Roman" w:hAnsi="Times New Roman" w:cs="Times New Roman"/>
          <w:sz w:val="28"/>
          <w:szCs w:val="28"/>
        </w:rPr>
        <w:t>.</w:t>
      </w:r>
      <w:r w:rsidR="00F942BE" w:rsidRPr="00D5288C">
        <w:rPr>
          <w:rFonts w:ascii="Times New Roman" w:hAnsi="Times New Roman" w:cs="Times New Roman"/>
          <w:sz w:val="28"/>
          <w:szCs w:val="28"/>
        </w:rPr>
        <w:t xml:space="preserve"> 21 ноября 1850 г. Строгановы пошли на уступки своему бывшему креп</w:t>
      </w:r>
      <w:r w:rsidR="00734471">
        <w:rPr>
          <w:rFonts w:ascii="Times New Roman" w:hAnsi="Times New Roman" w:cs="Times New Roman"/>
          <w:sz w:val="28"/>
          <w:szCs w:val="28"/>
        </w:rPr>
        <w:t>остному крестьянину, разрешив</w:t>
      </w:r>
      <w:r w:rsidR="00F942BE" w:rsidRPr="00D5288C">
        <w:rPr>
          <w:rFonts w:ascii="Times New Roman" w:hAnsi="Times New Roman" w:cs="Times New Roman"/>
          <w:sz w:val="28"/>
          <w:szCs w:val="28"/>
        </w:rPr>
        <w:t xml:space="preserve"> ему бывать в </w:t>
      </w:r>
      <w:r w:rsidR="00734471">
        <w:rPr>
          <w:rFonts w:ascii="Times New Roman" w:hAnsi="Times New Roman" w:cs="Times New Roman"/>
          <w:sz w:val="28"/>
          <w:szCs w:val="28"/>
        </w:rPr>
        <w:t xml:space="preserve">селе </w:t>
      </w:r>
      <w:proofErr w:type="spellStart"/>
      <w:r w:rsidR="00F942BE" w:rsidRPr="00D5288C">
        <w:rPr>
          <w:rFonts w:ascii="Times New Roman" w:hAnsi="Times New Roman" w:cs="Times New Roman"/>
          <w:sz w:val="28"/>
          <w:szCs w:val="28"/>
        </w:rPr>
        <w:t>Кудымкарском</w:t>
      </w:r>
      <w:proofErr w:type="spellEnd"/>
      <w:r w:rsidR="00F942BE" w:rsidRPr="00D5288C">
        <w:rPr>
          <w:rFonts w:ascii="Times New Roman" w:hAnsi="Times New Roman" w:cs="Times New Roman"/>
          <w:sz w:val="28"/>
          <w:szCs w:val="28"/>
        </w:rPr>
        <w:t xml:space="preserve"> наездами, </w:t>
      </w:r>
      <w:r w:rsidR="00734471">
        <w:rPr>
          <w:rFonts w:ascii="Times New Roman" w:hAnsi="Times New Roman" w:cs="Times New Roman"/>
          <w:sz w:val="28"/>
          <w:szCs w:val="28"/>
        </w:rPr>
        <w:t xml:space="preserve">а </w:t>
      </w:r>
      <w:r w:rsidR="00F942BE" w:rsidRPr="00D5288C">
        <w:rPr>
          <w:rFonts w:ascii="Times New Roman" w:hAnsi="Times New Roman" w:cs="Times New Roman"/>
          <w:sz w:val="28"/>
          <w:szCs w:val="28"/>
        </w:rPr>
        <w:t xml:space="preserve">постоянно проживать в Ильинском. </w:t>
      </w:r>
      <w:r w:rsidR="00296A1D" w:rsidRPr="00D5288C">
        <w:rPr>
          <w:rFonts w:ascii="Times New Roman" w:hAnsi="Times New Roman" w:cs="Times New Roman"/>
          <w:sz w:val="28"/>
          <w:szCs w:val="28"/>
        </w:rPr>
        <w:t>9 февраля 1851 г. из Санкт-Петербурга пришло п</w:t>
      </w:r>
      <w:r w:rsidR="008935CC">
        <w:rPr>
          <w:rFonts w:ascii="Times New Roman" w:hAnsi="Times New Roman" w:cs="Times New Roman"/>
          <w:sz w:val="28"/>
          <w:szCs w:val="28"/>
        </w:rPr>
        <w:t xml:space="preserve">остановление, </w:t>
      </w:r>
      <w:r w:rsidR="008935CC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которому </w:t>
      </w:r>
      <w:r w:rsidR="00296A1D" w:rsidRPr="00D5288C">
        <w:rPr>
          <w:rFonts w:ascii="Times New Roman" w:hAnsi="Times New Roman" w:cs="Times New Roman"/>
          <w:sz w:val="28"/>
          <w:szCs w:val="28"/>
        </w:rPr>
        <w:t xml:space="preserve">А.Е. Теплоухову разрешено было бывать в </w:t>
      </w:r>
      <w:proofErr w:type="spellStart"/>
      <w:r w:rsidR="00296A1D" w:rsidRPr="00D5288C">
        <w:rPr>
          <w:rFonts w:ascii="Times New Roman" w:hAnsi="Times New Roman" w:cs="Times New Roman"/>
          <w:sz w:val="28"/>
          <w:szCs w:val="28"/>
        </w:rPr>
        <w:t>Кудымкарском</w:t>
      </w:r>
      <w:proofErr w:type="spellEnd"/>
      <w:r w:rsidR="00734471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7344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4471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="00734471">
        <w:rPr>
          <w:rFonts w:ascii="Times New Roman" w:hAnsi="Times New Roman" w:cs="Times New Roman"/>
          <w:sz w:val="28"/>
          <w:szCs w:val="28"/>
        </w:rPr>
        <w:t xml:space="preserve"> трё</w:t>
      </w:r>
      <w:r w:rsidR="00296A1D" w:rsidRPr="00D5288C">
        <w:rPr>
          <w:rFonts w:ascii="Times New Roman" w:hAnsi="Times New Roman" w:cs="Times New Roman"/>
          <w:sz w:val="28"/>
          <w:szCs w:val="28"/>
        </w:rPr>
        <w:t>х раз в году, по три недели.</w:t>
      </w:r>
      <w:r w:rsidR="00734471">
        <w:rPr>
          <w:rFonts w:ascii="Times New Roman" w:hAnsi="Times New Roman" w:cs="Times New Roman"/>
          <w:sz w:val="28"/>
          <w:szCs w:val="28"/>
        </w:rPr>
        <w:t xml:space="preserve"> </w:t>
      </w:r>
      <w:r w:rsidR="00F942BE" w:rsidRPr="00D5288C">
        <w:rPr>
          <w:rFonts w:ascii="Times New Roman" w:hAnsi="Times New Roman" w:cs="Times New Roman"/>
          <w:sz w:val="28"/>
          <w:szCs w:val="28"/>
        </w:rPr>
        <w:t>За два года управления А.Е. Теплоухо</w:t>
      </w:r>
      <w:r w:rsidR="00734471">
        <w:rPr>
          <w:rFonts w:ascii="Times New Roman" w:hAnsi="Times New Roman" w:cs="Times New Roman"/>
          <w:sz w:val="28"/>
          <w:szCs w:val="28"/>
        </w:rPr>
        <w:t xml:space="preserve">вым </w:t>
      </w:r>
      <w:r w:rsidR="00F942BE" w:rsidRPr="00D52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A1D" w:rsidRPr="00D5288C">
        <w:rPr>
          <w:rFonts w:ascii="Times New Roman" w:hAnsi="Times New Roman" w:cs="Times New Roman"/>
          <w:sz w:val="28"/>
          <w:szCs w:val="28"/>
        </w:rPr>
        <w:t>Иньвенским</w:t>
      </w:r>
      <w:proofErr w:type="spellEnd"/>
      <w:r w:rsidR="00296A1D" w:rsidRPr="00D5288C">
        <w:rPr>
          <w:rFonts w:ascii="Times New Roman" w:hAnsi="Times New Roman" w:cs="Times New Roman"/>
          <w:sz w:val="28"/>
          <w:szCs w:val="28"/>
        </w:rPr>
        <w:t xml:space="preserve"> округом было сделано немало. </w:t>
      </w:r>
      <w:r w:rsidR="00F37BE1" w:rsidRPr="00D5288C">
        <w:rPr>
          <w:rFonts w:ascii="Times New Roman" w:hAnsi="Times New Roman" w:cs="Times New Roman"/>
          <w:sz w:val="28"/>
          <w:szCs w:val="28"/>
        </w:rPr>
        <w:t xml:space="preserve">Судя по документам того времени, в </w:t>
      </w:r>
      <w:proofErr w:type="spellStart"/>
      <w:r w:rsidR="00F37BE1" w:rsidRPr="00D5288C">
        <w:rPr>
          <w:rFonts w:ascii="Times New Roman" w:hAnsi="Times New Roman" w:cs="Times New Roman"/>
          <w:sz w:val="28"/>
          <w:szCs w:val="28"/>
        </w:rPr>
        <w:t>Иньвенском</w:t>
      </w:r>
      <w:proofErr w:type="spellEnd"/>
      <w:r w:rsidR="00F37BE1" w:rsidRPr="00D5288C">
        <w:rPr>
          <w:rFonts w:ascii="Times New Roman" w:hAnsi="Times New Roman" w:cs="Times New Roman"/>
          <w:sz w:val="28"/>
          <w:szCs w:val="28"/>
        </w:rPr>
        <w:t xml:space="preserve"> округе в 1848 – 1850-х гг. был неурожай овса, засухи, следовательно</w:t>
      </w:r>
      <w:r w:rsidR="00271DAD">
        <w:rPr>
          <w:rFonts w:ascii="Times New Roman" w:hAnsi="Times New Roman" w:cs="Times New Roman"/>
          <w:sz w:val="28"/>
          <w:szCs w:val="28"/>
        </w:rPr>
        <w:t>,</w:t>
      </w:r>
      <w:r w:rsidR="00F37BE1" w:rsidRPr="00D5288C">
        <w:rPr>
          <w:rFonts w:ascii="Times New Roman" w:hAnsi="Times New Roman" w:cs="Times New Roman"/>
          <w:sz w:val="28"/>
          <w:szCs w:val="28"/>
        </w:rPr>
        <w:t xml:space="preserve"> скот не получал в достаточной мере корм. В эти годы было много пожаров, которые уничтожили многие покосы. Доходило до того, что лошади стали худеть от бескормицы. Были подняты цены на сено, которое не могли позволить с</w:t>
      </w:r>
      <w:r w:rsidR="00662D1E">
        <w:rPr>
          <w:rFonts w:ascii="Times New Roman" w:hAnsi="Times New Roman" w:cs="Times New Roman"/>
          <w:sz w:val="28"/>
          <w:szCs w:val="28"/>
        </w:rPr>
        <w:t>ебе купить крестьяне. А ведь ещё</w:t>
      </w:r>
      <w:r w:rsidR="00F37BE1" w:rsidRPr="00D5288C">
        <w:rPr>
          <w:rFonts w:ascii="Times New Roman" w:hAnsi="Times New Roman" w:cs="Times New Roman"/>
          <w:sz w:val="28"/>
          <w:szCs w:val="28"/>
        </w:rPr>
        <w:t xml:space="preserve"> необходимо было платить оброк. Для покрытия недоимок с оброка, </w:t>
      </w:r>
      <w:r w:rsidR="00662D1E">
        <w:rPr>
          <w:rFonts w:ascii="Times New Roman" w:hAnsi="Times New Roman" w:cs="Times New Roman"/>
          <w:sz w:val="28"/>
          <w:szCs w:val="28"/>
        </w:rPr>
        <w:t>ликвидации социальной напряжённости в регионе, создания</w:t>
      </w:r>
      <w:r w:rsidR="00F1172B" w:rsidRPr="00D5288C">
        <w:rPr>
          <w:rFonts w:ascii="Times New Roman" w:hAnsi="Times New Roman" w:cs="Times New Roman"/>
          <w:sz w:val="28"/>
          <w:szCs w:val="28"/>
        </w:rPr>
        <w:t xml:space="preserve"> </w:t>
      </w:r>
      <w:r w:rsidR="00764ED9" w:rsidRPr="00D5288C">
        <w:rPr>
          <w:rFonts w:ascii="Times New Roman" w:hAnsi="Times New Roman" w:cs="Times New Roman"/>
          <w:sz w:val="28"/>
          <w:szCs w:val="28"/>
        </w:rPr>
        <w:t xml:space="preserve">благоприятных условий для посевов </w:t>
      </w:r>
      <w:r w:rsidR="00662D1E">
        <w:rPr>
          <w:rFonts w:ascii="Times New Roman" w:hAnsi="Times New Roman" w:cs="Times New Roman"/>
          <w:sz w:val="28"/>
          <w:szCs w:val="28"/>
        </w:rPr>
        <w:t>овощных культур, А.Е. Теплоухов</w:t>
      </w:r>
      <w:r w:rsidR="00764ED9" w:rsidRPr="00D5288C">
        <w:rPr>
          <w:rFonts w:ascii="Times New Roman" w:hAnsi="Times New Roman" w:cs="Times New Roman"/>
          <w:sz w:val="28"/>
          <w:szCs w:val="28"/>
        </w:rPr>
        <w:t xml:space="preserve"> снизил налоговую базу, приказал привезти запасы хлеба и сена из соседних строгановских территорий. </w:t>
      </w:r>
      <w:r w:rsidR="000B43D8" w:rsidRPr="00D5288C">
        <w:rPr>
          <w:rFonts w:ascii="Times New Roman" w:hAnsi="Times New Roman" w:cs="Times New Roman"/>
          <w:sz w:val="28"/>
          <w:szCs w:val="28"/>
        </w:rPr>
        <w:t>Своевременные меры снизили «экономический голод»</w:t>
      </w:r>
      <w:r w:rsidR="00662D1E">
        <w:rPr>
          <w:rFonts w:ascii="Times New Roman" w:hAnsi="Times New Roman" w:cs="Times New Roman"/>
          <w:sz w:val="28"/>
          <w:szCs w:val="28"/>
        </w:rPr>
        <w:t>, повысив</w:t>
      </w:r>
      <w:r w:rsidR="000B43D8" w:rsidRPr="00D5288C">
        <w:rPr>
          <w:rFonts w:ascii="Times New Roman" w:hAnsi="Times New Roman" w:cs="Times New Roman"/>
          <w:sz w:val="28"/>
          <w:szCs w:val="28"/>
        </w:rPr>
        <w:t xml:space="preserve"> жизнеспособность коми-пермяков. Были уплачены все нед</w:t>
      </w:r>
      <w:r w:rsidR="00D5288C">
        <w:rPr>
          <w:rFonts w:ascii="Times New Roman" w:hAnsi="Times New Roman" w:cs="Times New Roman"/>
          <w:sz w:val="28"/>
          <w:szCs w:val="28"/>
        </w:rPr>
        <w:t xml:space="preserve">оимки. </w:t>
      </w:r>
      <w:r w:rsidR="00AD6E97">
        <w:rPr>
          <w:rFonts w:ascii="Times New Roman" w:hAnsi="Times New Roman" w:cs="Times New Roman"/>
          <w:sz w:val="28"/>
          <w:szCs w:val="28"/>
        </w:rPr>
        <w:t>Из</w:t>
      </w:r>
      <w:r w:rsidR="00D52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88C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D5288C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0B43D8" w:rsidRPr="00D5288C">
        <w:rPr>
          <w:rFonts w:ascii="Times New Roman" w:hAnsi="Times New Roman" w:cs="Times New Roman"/>
          <w:sz w:val="28"/>
          <w:szCs w:val="28"/>
        </w:rPr>
        <w:t>прив</w:t>
      </w:r>
      <w:r w:rsidR="00527AB8">
        <w:rPr>
          <w:rFonts w:ascii="Times New Roman" w:hAnsi="Times New Roman" w:cs="Times New Roman"/>
          <w:sz w:val="28"/>
          <w:szCs w:val="28"/>
        </w:rPr>
        <w:t xml:space="preserve">езены новые жернова на мельницы, наладилась поставка хлеба. </w:t>
      </w:r>
      <w:r w:rsidR="00AD6E97">
        <w:rPr>
          <w:rFonts w:ascii="Times New Roman" w:hAnsi="Times New Roman" w:cs="Times New Roman"/>
          <w:sz w:val="28"/>
          <w:szCs w:val="28"/>
        </w:rPr>
        <w:t>А.Е. Теплоухову за два</w:t>
      </w:r>
      <w:r w:rsidR="00D5288C">
        <w:rPr>
          <w:rFonts w:ascii="Times New Roman" w:hAnsi="Times New Roman" w:cs="Times New Roman"/>
          <w:sz w:val="28"/>
          <w:szCs w:val="28"/>
        </w:rPr>
        <w:t xml:space="preserve"> года удалость вывести округ на высокий </w:t>
      </w:r>
      <w:r w:rsidR="007F2BD8">
        <w:rPr>
          <w:rFonts w:ascii="Times New Roman" w:hAnsi="Times New Roman" w:cs="Times New Roman"/>
          <w:sz w:val="28"/>
          <w:szCs w:val="28"/>
        </w:rPr>
        <w:t>экономический уро</w:t>
      </w:r>
      <w:r w:rsidR="00AD6E97">
        <w:rPr>
          <w:rFonts w:ascii="Times New Roman" w:hAnsi="Times New Roman" w:cs="Times New Roman"/>
          <w:sz w:val="28"/>
          <w:szCs w:val="28"/>
        </w:rPr>
        <w:t>вень, снизить социальную напряжё</w:t>
      </w:r>
      <w:r w:rsidR="007F2BD8">
        <w:rPr>
          <w:rFonts w:ascii="Times New Roman" w:hAnsi="Times New Roman" w:cs="Times New Roman"/>
          <w:sz w:val="28"/>
          <w:szCs w:val="28"/>
        </w:rPr>
        <w:t xml:space="preserve">нность. </w:t>
      </w:r>
    </w:p>
    <w:p w:rsidR="005C0D77" w:rsidRPr="00D5288C" w:rsidRDefault="007F2BD8" w:rsidP="00284BE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Теплоуховский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социальный гуманизм» имел непосредственное отношение к Стро</w:t>
      </w:r>
      <w:r w:rsidR="00AD6E97">
        <w:rPr>
          <w:rFonts w:ascii="Times New Roman" w:hAnsi="Times New Roman" w:cs="Times New Roman"/>
          <w:sz w:val="28"/>
          <w:szCs w:val="28"/>
        </w:rPr>
        <w:t>гановым, которые воспитали в учёном чувства</w:t>
      </w:r>
      <w:r>
        <w:rPr>
          <w:rFonts w:ascii="Times New Roman" w:hAnsi="Times New Roman" w:cs="Times New Roman"/>
          <w:sz w:val="28"/>
          <w:szCs w:val="28"/>
        </w:rPr>
        <w:t xml:space="preserve"> высокого долга</w:t>
      </w:r>
      <w:r w:rsidR="00AD6E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преданности и понимания жизненных ситуаций и принципов. </w:t>
      </w:r>
      <w:r w:rsidR="005C0D77" w:rsidRPr="00D5288C">
        <w:rPr>
          <w:rFonts w:ascii="Times New Roman" w:hAnsi="Times New Roman" w:cs="Times New Roman"/>
          <w:sz w:val="28"/>
          <w:szCs w:val="28"/>
        </w:rPr>
        <w:t xml:space="preserve">Стоит провести социальную параллель в отношениях верхушки власти к своим подданным крестьянам: </w:t>
      </w:r>
      <w:r w:rsidR="00AD6E97">
        <w:rPr>
          <w:rFonts w:ascii="Times New Roman" w:hAnsi="Times New Roman" w:cs="Times New Roman"/>
          <w:sz w:val="28"/>
          <w:szCs w:val="28"/>
        </w:rPr>
        <w:t>графиня С.В. Строганова была крёстной матерью Фё</w:t>
      </w:r>
      <w:r w:rsidR="005C0D77" w:rsidRPr="00D5288C">
        <w:rPr>
          <w:rFonts w:ascii="Times New Roman" w:hAnsi="Times New Roman" w:cs="Times New Roman"/>
          <w:sz w:val="28"/>
          <w:szCs w:val="28"/>
        </w:rPr>
        <w:t xml:space="preserve">дора – старшего сына А.Е. Теплоухова. В свою очередь </w:t>
      </w:r>
      <w:r w:rsidR="00AD6E97" w:rsidRPr="00D5288C">
        <w:rPr>
          <w:rFonts w:ascii="Times New Roman" w:hAnsi="Times New Roman" w:cs="Times New Roman"/>
          <w:sz w:val="28"/>
          <w:szCs w:val="28"/>
        </w:rPr>
        <w:t>П.А. Строганов</w:t>
      </w:r>
      <w:r w:rsidR="00AD6E97">
        <w:rPr>
          <w:rFonts w:ascii="Times New Roman" w:hAnsi="Times New Roman" w:cs="Times New Roman"/>
          <w:sz w:val="28"/>
          <w:szCs w:val="28"/>
        </w:rPr>
        <w:t>,</w:t>
      </w:r>
      <w:r w:rsidR="00AD6E97" w:rsidRPr="00D5288C">
        <w:rPr>
          <w:rFonts w:ascii="Times New Roman" w:hAnsi="Times New Roman" w:cs="Times New Roman"/>
          <w:sz w:val="28"/>
          <w:szCs w:val="28"/>
        </w:rPr>
        <w:t xml:space="preserve"> </w:t>
      </w:r>
      <w:r w:rsidR="005C0D77" w:rsidRPr="00D5288C">
        <w:rPr>
          <w:rFonts w:ascii="Times New Roman" w:hAnsi="Times New Roman" w:cs="Times New Roman"/>
          <w:sz w:val="28"/>
          <w:szCs w:val="28"/>
        </w:rPr>
        <w:t>муж графини</w:t>
      </w:r>
      <w:r w:rsidR="00AD6E97">
        <w:rPr>
          <w:rFonts w:ascii="Times New Roman" w:hAnsi="Times New Roman" w:cs="Times New Roman"/>
          <w:sz w:val="28"/>
          <w:szCs w:val="28"/>
        </w:rPr>
        <w:t>, был крё</w:t>
      </w:r>
      <w:r w:rsidR="005C0D77" w:rsidRPr="00D5288C">
        <w:rPr>
          <w:rFonts w:ascii="Times New Roman" w:hAnsi="Times New Roman" w:cs="Times New Roman"/>
          <w:sz w:val="28"/>
          <w:szCs w:val="28"/>
        </w:rPr>
        <w:t xml:space="preserve">стным сыном российского императора Павла I Петровича. </w:t>
      </w:r>
    </w:p>
    <w:p w:rsidR="005C0D77" w:rsidRDefault="005C0D77" w:rsidP="00284B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8C">
        <w:rPr>
          <w:rFonts w:ascii="Times New Roman" w:hAnsi="Times New Roman" w:cs="Times New Roman"/>
          <w:sz w:val="28"/>
          <w:szCs w:val="28"/>
        </w:rPr>
        <w:t xml:space="preserve">Таким образом, можно говорить о том, что «строгановский социальный гуманизм» строился как сверху, так и снизу. Строгановы понимали систему семейных ценностей, идеалом которых была любовь, </w:t>
      </w:r>
      <w:r w:rsidR="00AD6E97">
        <w:rPr>
          <w:rFonts w:ascii="Times New Roman" w:hAnsi="Times New Roman" w:cs="Times New Roman"/>
          <w:sz w:val="28"/>
          <w:szCs w:val="28"/>
        </w:rPr>
        <w:t>как образец</w:t>
      </w:r>
      <w:r w:rsidRPr="00D5288C">
        <w:rPr>
          <w:rFonts w:ascii="Times New Roman" w:hAnsi="Times New Roman" w:cs="Times New Roman"/>
          <w:sz w:val="28"/>
          <w:szCs w:val="28"/>
        </w:rPr>
        <w:t xml:space="preserve"> сохранения народных трад</w:t>
      </w:r>
      <w:r w:rsidR="00AD6E97">
        <w:rPr>
          <w:rFonts w:ascii="Times New Roman" w:hAnsi="Times New Roman" w:cs="Times New Roman"/>
          <w:sz w:val="28"/>
          <w:szCs w:val="28"/>
        </w:rPr>
        <w:t>иций и их передачи</w:t>
      </w:r>
      <w:r w:rsidRPr="00D5288C">
        <w:rPr>
          <w:rFonts w:ascii="Times New Roman" w:hAnsi="Times New Roman" w:cs="Times New Roman"/>
          <w:sz w:val="28"/>
          <w:szCs w:val="28"/>
        </w:rPr>
        <w:t xml:space="preserve"> своим потомкам. Такая социальная система стала средством управления крепостными крестьянами на всей </w:t>
      </w:r>
      <w:r w:rsidRPr="00D5288C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Пермского и Нижегородского нераздельного имения, объединив </w:t>
      </w:r>
      <w:r w:rsidR="00AD6E97">
        <w:rPr>
          <w:rFonts w:ascii="Times New Roman" w:hAnsi="Times New Roman" w:cs="Times New Roman"/>
          <w:sz w:val="28"/>
          <w:szCs w:val="28"/>
        </w:rPr>
        <w:t>патрона со своими подданными, в</w:t>
      </w:r>
      <w:r w:rsidRPr="00D5288C">
        <w:rPr>
          <w:rFonts w:ascii="Times New Roman" w:hAnsi="Times New Roman" w:cs="Times New Roman"/>
          <w:sz w:val="28"/>
          <w:szCs w:val="28"/>
        </w:rPr>
        <w:t xml:space="preserve">купе с христианским мировоззрением. </w:t>
      </w:r>
      <w:r w:rsidR="000B43D8" w:rsidRPr="00D5288C">
        <w:rPr>
          <w:rFonts w:ascii="Times New Roman" w:hAnsi="Times New Roman" w:cs="Times New Roman"/>
          <w:sz w:val="28"/>
          <w:szCs w:val="28"/>
        </w:rPr>
        <w:t>Не зря А.Е. Теплоухов говорил: «</w:t>
      </w:r>
      <w:r w:rsidRPr="00D5288C">
        <w:rPr>
          <w:rFonts w:ascii="Times New Roman" w:hAnsi="Times New Roman" w:cs="Times New Roman"/>
          <w:sz w:val="28"/>
          <w:szCs w:val="28"/>
        </w:rPr>
        <w:t>Главное и высокое назначение человека есть прославление Б</w:t>
      </w:r>
      <w:r w:rsidR="00267BBC">
        <w:rPr>
          <w:rFonts w:ascii="Times New Roman" w:hAnsi="Times New Roman" w:cs="Times New Roman"/>
          <w:sz w:val="28"/>
          <w:szCs w:val="28"/>
        </w:rPr>
        <w:t>ога и наслаждение его творением.</w:t>
      </w:r>
      <w:r w:rsidR="002A3955">
        <w:rPr>
          <w:rFonts w:ascii="Times New Roman" w:hAnsi="Times New Roman" w:cs="Times New Roman"/>
          <w:sz w:val="28"/>
          <w:szCs w:val="28"/>
        </w:rPr>
        <w:t xml:space="preserve"> </w:t>
      </w:r>
      <w:r w:rsidR="00267BBC">
        <w:rPr>
          <w:rFonts w:ascii="Times New Roman" w:hAnsi="Times New Roman" w:cs="Times New Roman"/>
          <w:sz w:val="28"/>
          <w:szCs w:val="28"/>
        </w:rPr>
        <w:t xml:space="preserve">Так и </w:t>
      </w:r>
      <w:r w:rsidR="00012C50">
        <w:rPr>
          <w:rFonts w:ascii="Times New Roman" w:hAnsi="Times New Roman" w:cs="Times New Roman"/>
          <w:sz w:val="28"/>
          <w:szCs w:val="28"/>
        </w:rPr>
        <w:t xml:space="preserve">лес. Его нужно беречь для потомства» </w:t>
      </w:r>
      <w:r w:rsidR="00012C50" w:rsidRPr="00012C50">
        <w:rPr>
          <w:rFonts w:ascii="Times New Roman" w:hAnsi="Times New Roman" w:cs="Times New Roman"/>
          <w:sz w:val="28"/>
          <w:szCs w:val="28"/>
        </w:rPr>
        <w:t>[</w:t>
      </w:r>
      <w:r w:rsidR="00B175D0">
        <w:rPr>
          <w:rFonts w:ascii="Times New Roman" w:hAnsi="Times New Roman" w:cs="Times New Roman"/>
          <w:sz w:val="28"/>
          <w:szCs w:val="28"/>
          <w:lang w:val="en-US"/>
        </w:rPr>
        <w:t>6</w:t>
      </w:r>
      <w:bookmarkStart w:id="0" w:name="_GoBack"/>
      <w:bookmarkEnd w:id="0"/>
      <w:r w:rsidR="00012C50">
        <w:rPr>
          <w:rFonts w:ascii="Times New Roman" w:hAnsi="Times New Roman" w:cs="Times New Roman"/>
          <w:sz w:val="28"/>
          <w:szCs w:val="28"/>
        </w:rPr>
        <w:t>. С. 1</w:t>
      </w:r>
      <w:r w:rsidR="00012C50" w:rsidRPr="00012C50">
        <w:rPr>
          <w:rFonts w:ascii="Times New Roman" w:hAnsi="Times New Roman" w:cs="Times New Roman"/>
          <w:sz w:val="28"/>
          <w:szCs w:val="28"/>
        </w:rPr>
        <w:t>]</w:t>
      </w:r>
      <w:r w:rsidRPr="00D5288C">
        <w:rPr>
          <w:rFonts w:ascii="Times New Roman" w:hAnsi="Times New Roman" w:cs="Times New Roman"/>
          <w:sz w:val="28"/>
          <w:szCs w:val="28"/>
        </w:rPr>
        <w:t>.</w:t>
      </w:r>
      <w:r w:rsidR="008935CC">
        <w:rPr>
          <w:rFonts w:ascii="Times New Roman" w:hAnsi="Times New Roman" w:cs="Times New Roman"/>
          <w:sz w:val="28"/>
          <w:szCs w:val="28"/>
        </w:rPr>
        <w:t xml:space="preserve"> Этому назначению он следовал всю свою жизнь. </w:t>
      </w:r>
    </w:p>
    <w:p w:rsidR="00AD6E97" w:rsidRDefault="00AD6E97" w:rsidP="00C0478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118F" w:rsidRPr="00AD6E97" w:rsidRDefault="00AD6E97" w:rsidP="00AD6E97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</w:t>
      </w:r>
    </w:p>
    <w:p w:rsidR="00D84E99" w:rsidRDefault="007B2AC5" w:rsidP="00D84E99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Шустов С.Г. Земельные владения рода Строгановых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Строгановых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Урале (1558 – 1917 гг.) // </w:t>
      </w:r>
      <w:hyperlink r:id="rId9" w:history="1">
        <w:r w:rsidRPr="007B2AC5">
          <w:rPr>
            <w:rStyle w:val="aa"/>
            <w:rFonts w:ascii="Times New Roman" w:hAnsi="Times New Roman" w:cs="Times New Roman"/>
            <w:sz w:val="24"/>
            <w:szCs w:val="24"/>
          </w:rPr>
          <w:t>https://cyberleninka.ru/article/n/zemelnye-vladeniya-roda-stroganovyh-na-urale-1558-1917-gg</w:t>
        </w:r>
      </w:hyperlink>
      <w:r w:rsidRPr="007B2A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5D0" w:rsidRPr="00B175D0" w:rsidRDefault="00B175D0" w:rsidP="00B175D0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Козачок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В.И., Власова С.А. Историческая ретроспектива развития социального механизма управления // </w:t>
      </w:r>
      <w:hyperlink r:id="rId10" w:history="1">
        <w:r w:rsidRPr="00B175D0">
          <w:rPr>
            <w:rStyle w:val="aa"/>
            <w:rFonts w:ascii="Times New Roman" w:hAnsi="Times New Roman" w:cs="Times New Roman"/>
            <w:sz w:val="24"/>
            <w:szCs w:val="24"/>
          </w:rPr>
          <w:t>https://cyberleninka.ru/article/n/istoricheskaya-retrospektiva-razvitiya-sotsialnogo-mehanizma-upravleniya</w:t>
        </w:r>
      </w:hyperlink>
      <w:r w:rsidRPr="00B17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18F" w:rsidRPr="00AD6E97" w:rsidRDefault="0074118F" w:rsidP="00284BEE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E97">
        <w:rPr>
          <w:rFonts w:ascii="Times New Roman" w:hAnsi="Times New Roman" w:cs="Times New Roman"/>
          <w:sz w:val="24"/>
          <w:szCs w:val="24"/>
        </w:rPr>
        <w:t>Килунин</w:t>
      </w:r>
      <w:proofErr w:type="spellEnd"/>
      <w:r w:rsidR="00284BEE">
        <w:rPr>
          <w:rFonts w:ascii="Times New Roman" w:hAnsi="Times New Roman" w:cs="Times New Roman"/>
          <w:sz w:val="24"/>
          <w:szCs w:val="24"/>
        </w:rPr>
        <w:t>,</w:t>
      </w:r>
      <w:r w:rsidRPr="00AD6E97">
        <w:rPr>
          <w:rFonts w:ascii="Times New Roman" w:hAnsi="Times New Roman" w:cs="Times New Roman"/>
          <w:sz w:val="24"/>
          <w:szCs w:val="24"/>
        </w:rPr>
        <w:t xml:space="preserve"> М.Ю. Анализ документов вотчинного законодательства в сфере рекрутской и воинской повинностей в Пермском имении Строгановых (по архивным материалам Ильинского районного краеведческого музея) // Строгановское историческое собрание. Выпуск 5. Материалы заочной конференции историков и краеведов Пермского края</w:t>
      </w:r>
      <w:proofErr w:type="gramStart"/>
      <w:r w:rsidRPr="00AD6E97">
        <w:rPr>
          <w:rFonts w:ascii="Times New Roman" w:hAnsi="Times New Roman" w:cs="Times New Roman"/>
          <w:sz w:val="24"/>
          <w:szCs w:val="24"/>
        </w:rPr>
        <w:t xml:space="preserve"> // О</w:t>
      </w:r>
      <w:proofErr w:type="gramEnd"/>
      <w:r w:rsidRPr="00AD6E97">
        <w:rPr>
          <w:rFonts w:ascii="Times New Roman" w:hAnsi="Times New Roman" w:cs="Times New Roman"/>
          <w:sz w:val="24"/>
          <w:szCs w:val="24"/>
        </w:rPr>
        <w:t xml:space="preserve">тв. ред. С.Г. Шустов. – Пермь: </w:t>
      </w:r>
      <w:proofErr w:type="spellStart"/>
      <w:r w:rsidRPr="00AD6E97">
        <w:rPr>
          <w:rFonts w:ascii="Times New Roman" w:hAnsi="Times New Roman" w:cs="Times New Roman"/>
          <w:sz w:val="24"/>
          <w:szCs w:val="24"/>
        </w:rPr>
        <w:t>Прикамский</w:t>
      </w:r>
      <w:proofErr w:type="spellEnd"/>
      <w:r w:rsidRPr="00AD6E97">
        <w:rPr>
          <w:rFonts w:ascii="Times New Roman" w:hAnsi="Times New Roman" w:cs="Times New Roman"/>
          <w:sz w:val="24"/>
          <w:szCs w:val="24"/>
        </w:rPr>
        <w:t xml:space="preserve"> социальный институт, 2010. С. 84.</w:t>
      </w:r>
    </w:p>
    <w:p w:rsidR="0074118F" w:rsidRPr="00AD6E97" w:rsidRDefault="00267BBC" w:rsidP="00284BEE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97">
        <w:rPr>
          <w:rFonts w:ascii="Times New Roman" w:hAnsi="Times New Roman" w:cs="Times New Roman"/>
          <w:sz w:val="24"/>
          <w:szCs w:val="24"/>
        </w:rPr>
        <w:t xml:space="preserve">Копия Послужной книги на служащих Ильинского округа. 1840 – 1850-е гг. </w:t>
      </w:r>
      <w:r w:rsidR="00284BE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D6E97">
        <w:rPr>
          <w:rFonts w:ascii="Times New Roman" w:hAnsi="Times New Roman" w:cs="Times New Roman"/>
          <w:sz w:val="24"/>
          <w:szCs w:val="24"/>
        </w:rPr>
        <w:t xml:space="preserve">С. 136. </w:t>
      </w:r>
    </w:p>
    <w:p w:rsidR="00267BBC" w:rsidRPr="00AD6E97" w:rsidRDefault="00267BBC" w:rsidP="00284BEE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97">
        <w:rPr>
          <w:rFonts w:ascii="Times New Roman" w:hAnsi="Times New Roman" w:cs="Times New Roman"/>
          <w:sz w:val="24"/>
          <w:szCs w:val="24"/>
        </w:rPr>
        <w:t xml:space="preserve">Воспоминания Марии Валентиновны Вологдиной и Валерии Валентиновны Немковой. Л., 1990. 2266 </w:t>
      </w:r>
      <w:proofErr w:type="spellStart"/>
      <w:r w:rsidRPr="00AD6E97">
        <w:rPr>
          <w:rFonts w:ascii="Times New Roman" w:hAnsi="Times New Roman" w:cs="Times New Roman"/>
          <w:sz w:val="24"/>
          <w:szCs w:val="24"/>
        </w:rPr>
        <w:t>Всп</w:t>
      </w:r>
      <w:proofErr w:type="spellEnd"/>
      <w:r w:rsidRPr="00AD6E97">
        <w:rPr>
          <w:rFonts w:ascii="Times New Roman" w:hAnsi="Times New Roman" w:cs="Times New Roman"/>
          <w:sz w:val="24"/>
          <w:szCs w:val="24"/>
        </w:rPr>
        <w:t xml:space="preserve">. Ф. ИРКМ. </w:t>
      </w:r>
      <w:r w:rsidR="00284BEE">
        <w:rPr>
          <w:rFonts w:ascii="Times New Roman" w:hAnsi="Times New Roman" w:cs="Times New Roman"/>
          <w:sz w:val="24"/>
          <w:szCs w:val="24"/>
        </w:rPr>
        <w:t xml:space="preserve"> </w:t>
      </w:r>
      <w:r w:rsidRPr="00AD6E97">
        <w:rPr>
          <w:rFonts w:ascii="Times New Roman" w:hAnsi="Times New Roman" w:cs="Times New Roman"/>
          <w:sz w:val="24"/>
          <w:szCs w:val="24"/>
        </w:rPr>
        <w:t xml:space="preserve">С. 15. </w:t>
      </w:r>
    </w:p>
    <w:p w:rsidR="00012C50" w:rsidRPr="00AD6E97" w:rsidRDefault="00012C50" w:rsidP="00284BEE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97">
        <w:rPr>
          <w:rFonts w:ascii="Times New Roman" w:hAnsi="Times New Roman" w:cs="Times New Roman"/>
          <w:sz w:val="24"/>
          <w:szCs w:val="24"/>
        </w:rPr>
        <w:t>Теплоухов</w:t>
      </w:r>
      <w:r w:rsidR="00284BEE">
        <w:rPr>
          <w:rFonts w:ascii="Times New Roman" w:hAnsi="Times New Roman" w:cs="Times New Roman"/>
          <w:sz w:val="24"/>
          <w:szCs w:val="24"/>
        </w:rPr>
        <w:t>,</w:t>
      </w:r>
      <w:r w:rsidRPr="00AD6E97">
        <w:rPr>
          <w:rFonts w:ascii="Times New Roman" w:hAnsi="Times New Roman" w:cs="Times New Roman"/>
          <w:sz w:val="24"/>
          <w:szCs w:val="24"/>
        </w:rPr>
        <w:t xml:space="preserve"> А.Е. Краткое описание </w:t>
      </w:r>
      <w:proofErr w:type="spellStart"/>
      <w:r w:rsidRPr="00AD6E97">
        <w:rPr>
          <w:rFonts w:ascii="Times New Roman" w:hAnsi="Times New Roman" w:cs="Times New Roman"/>
          <w:sz w:val="24"/>
          <w:szCs w:val="24"/>
        </w:rPr>
        <w:t>лесохозяйства</w:t>
      </w:r>
      <w:proofErr w:type="spellEnd"/>
      <w:r w:rsidRPr="00AD6E97">
        <w:rPr>
          <w:rFonts w:ascii="Times New Roman" w:hAnsi="Times New Roman" w:cs="Times New Roman"/>
          <w:sz w:val="24"/>
          <w:szCs w:val="24"/>
        </w:rPr>
        <w:t xml:space="preserve"> в Пермском майорате </w:t>
      </w:r>
      <w:r w:rsidR="00284BEE">
        <w:rPr>
          <w:rFonts w:ascii="Times New Roman" w:hAnsi="Times New Roman" w:cs="Times New Roman"/>
          <w:sz w:val="24"/>
          <w:szCs w:val="24"/>
        </w:rPr>
        <w:t>графов Строгановых. Пермь, 1859.</w:t>
      </w:r>
      <w:r w:rsidRPr="00AD6E97">
        <w:rPr>
          <w:rFonts w:ascii="Times New Roman" w:hAnsi="Times New Roman" w:cs="Times New Roman"/>
          <w:sz w:val="24"/>
          <w:szCs w:val="24"/>
        </w:rPr>
        <w:t xml:space="preserve"> </w:t>
      </w:r>
      <w:r w:rsidR="00284BEE">
        <w:rPr>
          <w:rFonts w:ascii="Times New Roman" w:hAnsi="Times New Roman" w:cs="Times New Roman"/>
          <w:sz w:val="24"/>
          <w:szCs w:val="24"/>
        </w:rPr>
        <w:t xml:space="preserve"> </w:t>
      </w:r>
      <w:r w:rsidRPr="00AD6E97">
        <w:rPr>
          <w:rFonts w:ascii="Times New Roman" w:hAnsi="Times New Roman" w:cs="Times New Roman"/>
          <w:sz w:val="24"/>
          <w:szCs w:val="24"/>
        </w:rPr>
        <w:t>С. 1.</w:t>
      </w:r>
    </w:p>
    <w:p w:rsidR="005C0D77" w:rsidRPr="00AD6E97" w:rsidRDefault="005C0D77" w:rsidP="0030173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B1A14" w:rsidRPr="00AD6E97" w:rsidRDefault="004B1A14" w:rsidP="00E0188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1A14" w:rsidRPr="00AD6E97" w:rsidSect="00342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099" w:rsidRDefault="005F5099" w:rsidP="00D84620">
      <w:pPr>
        <w:spacing w:after="0" w:line="240" w:lineRule="auto"/>
      </w:pPr>
      <w:r>
        <w:separator/>
      </w:r>
    </w:p>
  </w:endnote>
  <w:endnote w:type="continuationSeparator" w:id="0">
    <w:p w:rsidR="005F5099" w:rsidRDefault="005F5099" w:rsidP="00D84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099" w:rsidRDefault="005F5099" w:rsidP="00D84620">
      <w:pPr>
        <w:spacing w:after="0" w:line="240" w:lineRule="auto"/>
      </w:pPr>
      <w:r>
        <w:separator/>
      </w:r>
    </w:p>
  </w:footnote>
  <w:footnote w:type="continuationSeparator" w:id="0">
    <w:p w:rsidR="005F5099" w:rsidRDefault="005F5099" w:rsidP="00D84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2A63"/>
    <w:multiLevelType w:val="hybridMultilevel"/>
    <w:tmpl w:val="5DDC4B12"/>
    <w:lvl w:ilvl="0" w:tplc="3E2480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AC79B2"/>
    <w:multiLevelType w:val="hybridMultilevel"/>
    <w:tmpl w:val="4A2AB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43438"/>
    <w:multiLevelType w:val="hybridMultilevel"/>
    <w:tmpl w:val="1214FC9A"/>
    <w:lvl w:ilvl="0" w:tplc="1884F9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684FA1"/>
    <w:multiLevelType w:val="hybridMultilevel"/>
    <w:tmpl w:val="749ABE1A"/>
    <w:lvl w:ilvl="0" w:tplc="810C27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0424D"/>
    <w:multiLevelType w:val="hybridMultilevel"/>
    <w:tmpl w:val="75EE8552"/>
    <w:lvl w:ilvl="0" w:tplc="A64052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D1B37F4"/>
    <w:multiLevelType w:val="hybridMultilevel"/>
    <w:tmpl w:val="8B6C0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C92"/>
    <w:rsid w:val="00012C50"/>
    <w:rsid w:val="00022092"/>
    <w:rsid w:val="0008182E"/>
    <w:rsid w:val="000B354A"/>
    <w:rsid w:val="000B43D8"/>
    <w:rsid w:val="000E61A1"/>
    <w:rsid w:val="0011418D"/>
    <w:rsid w:val="00117063"/>
    <w:rsid w:val="0012516F"/>
    <w:rsid w:val="00152A1C"/>
    <w:rsid w:val="00156158"/>
    <w:rsid w:val="0018442A"/>
    <w:rsid w:val="00197179"/>
    <w:rsid w:val="001B20EE"/>
    <w:rsid w:val="001C1CB3"/>
    <w:rsid w:val="001E249C"/>
    <w:rsid w:val="001F0786"/>
    <w:rsid w:val="001F17BF"/>
    <w:rsid w:val="002213F5"/>
    <w:rsid w:val="00267BBC"/>
    <w:rsid w:val="00271DAD"/>
    <w:rsid w:val="00284BEE"/>
    <w:rsid w:val="00291B3F"/>
    <w:rsid w:val="002938C9"/>
    <w:rsid w:val="00296A1D"/>
    <w:rsid w:val="002A3955"/>
    <w:rsid w:val="002A516E"/>
    <w:rsid w:val="002B0A97"/>
    <w:rsid w:val="002E5A0F"/>
    <w:rsid w:val="00301732"/>
    <w:rsid w:val="00342ADE"/>
    <w:rsid w:val="003A36C2"/>
    <w:rsid w:val="003A3DE9"/>
    <w:rsid w:val="00412F4B"/>
    <w:rsid w:val="004430E8"/>
    <w:rsid w:val="004657AB"/>
    <w:rsid w:val="00467D3F"/>
    <w:rsid w:val="00473852"/>
    <w:rsid w:val="0048134C"/>
    <w:rsid w:val="00496BD3"/>
    <w:rsid w:val="004A6322"/>
    <w:rsid w:val="004B1A14"/>
    <w:rsid w:val="004E275F"/>
    <w:rsid w:val="0050269A"/>
    <w:rsid w:val="00523A9D"/>
    <w:rsid w:val="00525581"/>
    <w:rsid w:val="00527AB8"/>
    <w:rsid w:val="00546EDB"/>
    <w:rsid w:val="00563B13"/>
    <w:rsid w:val="005B061B"/>
    <w:rsid w:val="005B1184"/>
    <w:rsid w:val="005C0D77"/>
    <w:rsid w:val="005F5099"/>
    <w:rsid w:val="0061200E"/>
    <w:rsid w:val="006402A2"/>
    <w:rsid w:val="00662D1E"/>
    <w:rsid w:val="00690F9A"/>
    <w:rsid w:val="006A1F8E"/>
    <w:rsid w:val="006A4091"/>
    <w:rsid w:val="006B60F2"/>
    <w:rsid w:val="006E0A14"/>
    <w:rsid w:val="006F282D"/>
    <w:rsid w:val="0071370D"/>
    <w:rsid w:val="00734471"/>
    <w:rsid w:val="0074118F"/>
    <w:rsid w:val="007411B1"/>
    <w:rsid w:val="0075448C"/>
    <w:rsid w:val="00764ED9"/>
    <w:rsid w:val="007B2AC5"/>
    <w:rsid w:val="007D2C9A"/>
    <w:rsid w:val="007F25F2"/>
    <w:rsid w:val="007F2BD8"/>
    <w:rsid w:val="0084352B"/>
    <w:rsid w:val="008469DF"/>
    <w:rsid w:val="00880120"/>
    <w:rsid w:val="00884C2D"/>
    <w:rsid w:val="008935CC"/>
    <w:rsid w:val="008A605E"/>
    <w:rsid w:val="008C0BDF"/>
    <w:rsid w:val="008C1C92"/>
    <w:rsid w:val="008C2126"/>
    <w:rsid w:val="008D6136"/>
    <w:rsid w:val="00925227"/>
    <w:rsid w:val="009B4C19"/>
    <w:rsid w:val="009D00E6"/>
    <w:rsid w:val="009D2AD3"/>
    <w:rsid w:val="009F3CBC"/>
    <w:rsid w:val="00A024C3"/>
    <w:rsid w:val="00A24231"/>
    <w:rsid w:val="00A9623F"/>
    <w:rsid w:val="00AA44E8"/>
    <w:rsid w:val="00AC2B81"/>
    <w:rsid w:val="00AD6E97"/>
    <w:rsid w:val="00B175D0"/>
    <w:rsid w:val="00BA06C1"/>
    <w:rsid w:val="00BB1DC6"/>
    <w:rsid w:val="00BF75C5"/>
    <w:rsid w:val="00C0478D"/>
    <w:rsid w:val="00C10470"/>
    <w:rsid w:val="00C21245"/>
    <w:rsid w:val="00C6165F"/>
    <w:rsid w:val="00C9437D"/>
    <w:rsid w:val="00D14B55"/>
    <w:rsid w:val="00D32957"/>
    <w:rsid w:val="00D5288C"/>
    <w:rsid w:val="00D84620"/>
    <w:rsid w:val="00D84E99"/>
    <w:rsid w:val="00DA4B94"/>
    <w:rsid w:val="00DB0ED1"/>
    <w:rsid w:val="00DC3C06"/>
    <w:rsid w:val="00E01588"/>
    <w:rsid w:val="00E01887"/>
    <w:rsid w:val="00E64495"/>
    <w:rsid w:val="00E65275"/>
    <w:rsid w:val="00EC37AF"/>
    <w:rsid w:val="00ED071E"/>
    <w:rsid w:val="00F004B9"/>
    <w:rsid w:val="00F1172B"/>
    <w:rsid w:val="00F36515"/>
    <w:rsid w:val="00F37BE1"/>
    <w:rsid w:val="00F56725"/>
    <w:rsid w:val="00F82E16"/>
    <w:rsid w:val="00F834E0"/>
    <w:rsid w:val="00F92418"/>
    <w:rsid w:val="00F942BE"/>
    <w:rsid w:val="00FA07A9"/>
    <w:rsid w:val="00FB0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DE"/>
  </w:style>
  <w:style w:type="paragraph" w:styleId="1">
    <w:name w:val="heading 1"/>
    <w:basedOn w:val="a"/>
    <w:next w:val="a"/>
    <w:link w:val="10"/>
    <w:uiPriority w:val="9"/>
    <w:qFormat/>
    <w:rsid w:val="00D846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62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846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endnote text"/>
    <w:basedOn w:val="a"/>
    <w:link w:val="a5"/>
    <w:uiPriority w:val="99"/>
    <w:semiHidden/>
    <w:unhideWhenUsed/>
    <w:rsid w:val="00D84620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84620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8462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D8462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8462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84620"/>
    <w:rPr>
      <w:vertAlign w:val="superscript"/>
    </w:rPr>
  </w:style>
  <w:style w:type="character" w:styleId="aa">
    <w:name w:val="Hyperlink"/>
    <w:basedOn w:val="a0"/>
    <w:uiPriority w:val="99"/>
    <w:unhideWhenUsed/>
    <w:rsid w:val="001F07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46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62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846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endnote text"/>
    <w:basedOn w:val="a"/>
    <w:link w:val="a5"/>
    <w:uiPriority w:val="99"/>
    <w:semiHidden/>
    <w:unhideWhenUsed/>
    <w:rsid w:val="00D84620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84620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8462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D8462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8462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84620"/>
    <w:rPr>
      <w:vertAlign w:val="superscript"/>
    </w:rPr>
  </w:style>
  <w:style w:type="character" w:styleId="aa">
    <w:name w:val="Hyperlink"/>
    <w:basedOn w:val="a0"/>
    <w:uiPriority w:val="99"/>
    <w:unhideWhenUsed/>
    <w:rsid w:val="001F07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cyberleninka.ru/article/n/istoricheskaya-retrospektiva-razvitiya-sotsialnogo-mehanizma-upravleniy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yberleninka.ru/article/n/zemelnye-vladeniya-roda-stroganovyh-na-urale-1558-1917-g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4655B-5CA8-4313-8C97-17FB5D7D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6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21</cp:revision>
  <dcterms:created xsi:type="dcterms:W3CDTF">2017-02-03T06:48:00Z</dcterms:created>
  <dcterms:modified xsi:type="dcterms:W3CDTF">2019-06-07T12:14:00Z</dcterms:modified>
</cp:coreProperties>
</file>