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BB" w:rsidRDefault="003943BB" w:rsidP="003943BB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AB0885">
        <w:rPr>
          <w:b/>
          <w:i/>
          <w:sz w:val="28"/>
          <w:szCs w:val="28"/>
        </w:rPr>
        <w:t>Поселенческая газета</w:t>
      </w:r>
      <w:r w:rsidR="00152109">
        <w:rPr>
          <w:i/>
          <w:sz w:val="28"/>
          <w:szCs w:val="28"/>
        </w:rPr>
        <w:t xml:space="preserve"> №2(3) от 03марта </w:t>
      </w:r>
      <w:r>
        <w:rPr>
          <w:i/>
          <w:sz w:val="28"/>
          <w:szCs w:val="28"/>
        </w:rPr>
        <w:t>2</w:t>
      </w:r>
      <w:r w:rsidR="00152109">
        <w:rPr>
          <w:i/>
          <w:sz w:val="28"/>
          <w:szCs w:val="28"/>
        </w:rPr>
        <w:t>016</w:t>
      </w:r>
    </w:p>
    <w:p w:rsidR="003943BB" w:rsidRDefault="00A75DD2" w:rsidP="003943BB">
      <w:pPr>
        <w:spacing w:after="0"/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655078</wp:posOffset>
            </wp:positionV>
            <wp:extent cx="3934237" cy="2003460"/>
            <wp:effectExtent l="0" t="0" r="0" b="0"/>
            <wp:wrapNone/>
            <wp:docPr id="10" name="Рисунок 10" descr="https://im3-tub-ru.yandex.net/i?id=2646802fec13edd776ef24003479d48a&amp;n=33&amp;h=215&amp;w=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3-tub-ru.yandex.net/i?id=2646802fec13edd776ef24003479d48a&amp;n=33&amp;h=215&amp;w=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37" cy="20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3BB" w:rsidRPr="003A5766">
        <w:rPr>
          <w:b/>
          <w:color w:val="C00000"/>
          <w:sz w:val="72"/>
          <w:szCs w:val="72"/>
        </w:rPr>
        <w:t>Филатовский калейдоскоп</w:t>
      </w:r>
    </w:p>
    <w:p w:rsidR="003943BB" w:rsidRPr="003943BB" w:rsidRDefault="003943BB" w:rsidP="003943BB">
      <w:pPr>
        <w:jc w:val="center"/>
        <w:rPr>
          <w:i/>
          <w:sz w:val="28"/>
          <w:szCs w:val="28"/>
        </w:rPr>
      </w:pPr>
      <w:r w:rsidRPr="003943BB">
        <w:rPr>
          <w:sz w:val="24"/>
          <w:szCs w:val="24"/>
        </w:rPr>
        <w:t>У</w:t>
      </w:r>
      <w:r w:rsidR="00B15A35">
        <w:rPr>
          <w:sz w:val="24"/>
          <w:szCs w:val="24"/>
        </w:rPr>
        <w:t>чредитель: Администрация</w:t>
      </w:r>
      <w:r>
        <w:rPr>
          <w:sz w:val="24"/>
          <w:szCs w:val="24"/>
        </w:rPr>
        <w:t xml:space="preserve"> Филатовского сельского поселения</w:t>
      </w:r>
    </w:p>
    <w:p w:rsidR="0076432F" w:rsidRPr="00BD6C3A" w:rsidRDefault="00407A6A" w:rsidP="0076432F">
      <w:pPr>
        <w:pStyle w:val="af5"/>
        <w:rPr>
          <w:color w:val="C00000"/>
        </w:rPr>
      </w:pPr>
      <w:r w:rsidRPr="00BD6C3A">
        <w:rPr>
          <w:rStyle w:val="a7"/>
          <w:color w:val="C00000"/>
        </w:rPr>
        <w:t xml:space="preserve">                                                                                      </w:t>
      </w:r>
      <w:r w:rsidR="0076432F" w:rsidRPr="00BD6C3A">
        <w:rPr>
          <w:rStyle w:val="a7"/>
          <w:color w:val="C00000"/>
        </w:rPr>
        <w:t>Милые женщины!</w:t>
      </w:r>
    </w:p>
    <w:p w:rsidR="0076432F" w:rsidRPr="00BD6C3A" w:rsidRDefault="00407A6A" w:rsidP="0076432F">
      <w:pPr>
        <w:pStyle w:val="af5"/>
        <w:jc w:val="center"/>
        <w:rPr>
          <w:color w:val="C00000"/>
        </w:rPr>
      </w:pPr>
      <w:r w:rsidRPr="00BD6C3A">
        <w:rPr>
          <w:rStyle w:val="a7"/>
          <w:color w:val="C00000"/>
        </w:rPr>
        <w:t xml:space="preserve">                                                     </w:t>
      </w:r>
      <w:r w:rsidR="0076432F" w:rsidRPr="00BD6C3A">
        <w:rPr>
          <w:rStyle w:val="a7"/>
          <w:color w:val="C00000"/>
        </w:rPr>
        <w:t>В этот светлый праздник примите самые искренние поздравления</w:t>
      </w:r>
    </w:p>
    <w:p w:rsidR="0076432F" w:rsidRPr="00BD6C3A" w:rsidRDefault="00407A6A" w:rsidP="0076432F">
      <w:pPr>
        <w:pStyle w:val="af5"/>
        <w:jc w:val="center"/>
        <w:rPr>
          <w:color w:val="C00000"/>
        </w:rPr>
      </w:pPr>
      <w:r w:rsidRPr="00BD6C3A">
        <w:rPr>
          <w:rStyle w:val="a7"/>
          <w:color w:val="C00000"/>
        </w:rPr>
        <w:t xml:space="preserve">                                               </w:t>
      </w:r>
      <w:r w:rsidR="0076432F" w:rsidRPr="00BD6C3A">
        <w:rPr>
          <w:rStyle w:val="a7"/>
          <w:color w:val="C00000"/>
        </w:rPr>
        <w:t>с Международным женским днём – 8 Марта.</w:t>
      </w:r>
    </w:p>
    <w:p w:rsidR="0076432F" w:rsidRPr="00CD6074" w:rsidRDefault="00407A6A" w:rsidP="0076432F">
      <w:pPr>
        <w:pStyle w:val="af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6432F" w:rsidRPr="00CD6074">
        <w:rPr>
          <w:sz w:val="22"/>
          <w:szCs w:val="22"/>
        </w:rPr>
        <w:t xml:space="preserve">8 Марта – это особый праздник. Во все времена женщина </w:t>
      </w:r>
    </w:p>
    <w:p w:rsidR="0076432F" w:rsidRPr="00CD6074" w:rsidRDefault="0076432F" w:rsidP="00CD6074">
      <w:pPr>
        <w:pStyle w:val="af5"/>
        <w:spacing w:line="240" w:lineRule="auto"/>
        <w:ind w:left="3402"/>
        <w:jc w:val="both"/>
        <w:rPr>
          <w:sz w:val="22"/>
          <w:szCs w:val="22"/>
        </w:rPr>
      </w:pPr>
      <w:r w:rsidRPr="00CD6074">
        <w:rPr>
          <w:sz w:val="22"/>
          <w:szCs w:val="22"/>
        </w:rPr>
        <w:t>символизировала мир, уют, верность и семейное благополучие. Именно ей всегда посвящались самые тёплые и ласковые слова. Женщина дарит жизнь, и это заставляет перед ней преклоняться.</w:t>
      </w:r>
    </w:p>
    <w:p w:rsidR="0076432F" w:rsidRPr="00CD6074" w:rsidRDefault="00407A6A" w:rsidP="00CD6074">
      <w:pPr>
        <w:pStyle w:val="af5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Для в</w:t>
      </w:r>
      <w:r w:rsidR="0076432F" w:rsidRPr="00CD6074">
        <w:rPr>
          <w:sz w:val="22"/>
          <w:szCs w:val="22"/>
        </w:rPr>
        <w:t>ас главное</w:t>
      </w:r>
      <w:r>
        <w:rPr>
          <w:sz w:val="22"/>
          <w:szCs w:val="22"/>
        </w:rPr>
        <w:t xml:space="preserve"> - дом, семья, дети. Благодаря в</w:t>
      </w:r>
      <w:r w:rsidR="0076432F" w:rsidRPr="00CD6074">
        <w:rPr>
          <w:sz w:val="22"/>
          <w:szCs w:val="22"/>
        </w:rPr>
        <w:t>ам</w:t>
      </w:r>
      <w:r>
        <w:rPr>
          <w:sz w:val="22"/>
          <w:szCs w:val="22"/>
        </w:rPr>
        <w:t>,</w:t>
      </w:r>
      <w:r w:rsidR="0076432F" w:rsidRPr="00CD6074">
        <w:rPr>
          <w:sz w:val="22"/>
          <w:szCs w:val="22"/>
        </w:rPr>
        <w:t xml:space="preserve"> дети вы</w:t>
      </w:r>
      <w:r>
        <w:rPr>
          <w:sz w:val="22"/>
          <w:szCs w:val="22"/>
        </w:rPr>
        <w:t>растают достойными людьми. Это в</w:t>
      </w:r>
      <w:r w:rsidR="0076432F" w:rsidRPr="00CD6074">
        <w:rPr>
          <w:sz w:val="22"/>
          <w:szCs w:val="22"/>
        </w:rPr>
        <w:t>ы, дорогие женщины, дарите жизнь, тепло и любовь. Вы – хранительницы домашнего очага, уюта и тепла.</w:t>
      </w:r>
    </w:p>
    <w:p w:rsidR="0076432F" w:rsidRPr="00CD6074" w:rsidRDefault="00D10C67" w:rsidP="00CD6074">
      <w:pPr>
        <w:pStyle w:val="af5"/>
        <w:spacing w:after="0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5563456</wp:posOffset>
            </wp:positionH>
            <wp:positionV relativeFrom="paragraph">
              <wp:posOffset>220431</wp:posOffset>
            </wp:positionV>
            <wp:extent cx="1176656" cy="1692231"/>
            <wp:effectExtent l="0" t="0" r="0" b="0"/>
            <wp:wrapNone/>
            <wp:docPr id="9" name="Рисунок 9" descr="http://data26.gallery.ru/albums/gallery/122377-2b149-89928116-m750x740-ud3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26.gallery.ru/albums/gallery/122377-2b149-89928116-m750x740-ud35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24" cy="16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32F" w:rsidRPr="00CD6074">
        <w:rPr>
          <w:sz w:val="22"/>
          <w:szCs w:val="22"/>
        </w:rPr>
        <w:t>Пусть самы</w:t>
      </w:r>
      <w:r w:rsidR="00407A6A">
        <w:rPr>
          <w:sz w:val="22"/>
          <w:szCs w:val="22"/>
        </w:rPr>
        <w:t>е прекрасные чувства согревают ваши сердца, пусть в</w:t>
      </w:r>
      <w:r w:rsidR="0076432F" w:rsidRPr="00CD6074">
        <w:rPr>
          <w:sz w:val="22"/>
          <w:szCs w:val="22"/>
        </w:rPr>
        <w:t>ы всегда будете окружены вниманием родных и близких. Любви, добра и здоровья!</w:t>
      </w:r>
    </w:p>
    <w:p w:rsidR="0076432F" w:rsidRPr="00CD6074" w:rsidRDefault="0076432F" w:rsidP="00CD6074">
      <w:pPr>
        <w:pStyle w:val="af5"/>
        <w:spacing w:after="0"/>
        <w:jc w:val="center"/>
        <w:rPr>
          <w:sz w:val="22"/>
          <w:szCs w:val="22"/>
        </w:rPr>
      </w:pPr>
      <w:r w:rsidRPr="00CD6074">
        <w:rPr>
          <w:sz w:val="22"/>
          <w:szCs w:val="22"/>
        </w:rPr>
        <w:t>Пусть женский день нико</w:t>
      </w:r>
      <w:r w:rsidR="00407A6A">
        <w:rPr>
          <w:sz w:val="22"/>
          <w:szCs w:val="22"/>
        </w:rPr>
        <w:t>гда не кончается!</w:t>
      </w:r>
      <w:r w:rsidR="00407A6A">
        <w:rPr>
          <w:sz w:val="22"/>
          <w:szCs w:val="22"/>
        </w:rPr>
        <w:br/>
        <w:t>Пусть поют в в</w:t>
      </w:r>
      <w:r w:rsidRPr="00CD6074">
        <w:rPr>
          <w:sz w:val="22"/>
          <w:szCs w:val="22"/>
        </w:rPr>
        <w:t xml:space="preserve">ашу </w:t>
      </w:r>
      <w:r w:rsidR="00407A6A">
        <w:rPr>
          <w:sz w:val="22"/>
          <w:szCs w:val="22"/>
        </w:rPr>
        <w:t xml:space="preserve">честь ручейки, </w:t>
      </w:r>
      <w:r w:rsidR="00407A6A">
        <w:rPr>
          <w:sz w:val="22"/>
          <w:szCs w:val="22"/>
        </w:rPr>
        <w:br/>
        <w:t>Пусть солнышко вам улыбается,</w:t>
      </w:r>
      <w:r w:rsidR="00407A6A">
        <w:rPr>
          <w:sz w:val="22"/>
          <w:szCs w:val="22"/>
        </w:rPr>
        <w:br/>
        <w:t>А мужчины в</w:t>
      </w:r>
      <w:r w:rsidRPr="00CD6074">
        <w:rPr>
          <w:sz w:val="22"/>
          <w:szCs w:val="22"/>
        </w:rPr>
        <w:t xml:space="preserve">ам дарят цветы. </w:t>
      </w:r>
      <w:r w:rsidRPr="00CD6074">
        <w:rPr>
          <w:sz w:val="22"/>
          <w:szCs w:val="22"/>
        </w:rPr>
        <w:br/>
        <w:t>С первой капелью, последней метелью,</w:t>
      </w:r>
      <w:r w:rsidRPr="00CD6074">
        <w:rPr>
          <w:sz w:val="22"/>
          <w:szCs w:val="22"/>
        </w:rPr>
        <w:br/>
        <w:t>С праздником ранней весны.</w:t>
      </w:r>
      <w:r w:rsidRPr="00CD6074">
        <w:rPr>
          <w:sz w:val="22"/>
          <w:szCs w:val="22"/>
        </w:rPr>
        <w:br/>
        <w:t>Вас поздравляем, сердечно желаем,</w:t>
      </w:r>
      <w:r w:rsidRPr="00CD6074">
        <w:rPr>
          <w:sz w:val="22"/>
          <w:szCs w:val="22"/>
        </w:rPr>
        <w:br/>
        <w:t>Радости, счастья, здоровья, любви!</w:t>
      </w:r>
    </w:p>
    <w:p w:rsidR="0076432F" w:rsidRPr="00BD6C3A" w:rsidRDefault="0076432F" w:rsidP="00CD6074">
      <w:pPr>
        <w:pStyle w:val="af5"/>
        <w:spacing w:after="0"/>
        <w:jc w:val="center"/>
        <w:rPr>
          <w:color w:val="FF0000"/>
          <w:sz w:val="22"/>
          <w:szCs w:val="22"/>
        </w:rPr>
      </w:pPr>
      <w:r w:rsidRPr="00BD6C3A">
        <w:rPr>
          <w:rStyle w:val="a7"/>
          <w:color w:val="FF0000"/>
          <w:sz w:val="22"/>
          <w:szCs w:val="22"/>
        </w:rPr>
        <w:t>С праздником Весны!</w:t>
      </w:r>
    </w:p>
    <w:p w:rsidR="0076432F" w:rsidRPr="00CD6074" w:rsidRDefault="00407A6A" w:rsidP="00CD6074">
      <w:pPr>
        <w:pStyle w:val="af5"/>
        <w:spacing w:after="0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="0076432F" w:rsidRPr="00CD6074">
        <w:rPr>
          <w:rFonts w:eastAsia="Times New Roman"/>
          <w:sz w:val="22"/>
          <w:szCs w:val="22"/>
          <w:lang w:eastAsia="ru-RU"/>
        </w:rPr>
        <w:t xml:space="preserve">Администрация Филатовского сельского поселения, </w:t>
      </w:r>
    </w:p>
    <w:p w:rsidR="00A75DD2" w:rsidRPr="00CD6074" w:rsidRDefault="0076432F" w:rsidP="00CD60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6074">
        <w:rPr>
          <w:rFonts w:ascii="Times New Roman" w:eastAsia="Times New Roman" w:hAnsi="Times New Roman" w:cs="Times New Roman"/>
          <w:lang w:eastAsia="ru-RU"/>
        </w:rPr>
        <w:t>Совет депутатов Филатовского поселения.</w:t>
      </w:r>
    </w:p>
    <w:p w:rsidR="00152109" w:rsidRPr="00BD6C3A" w:rsidRDefault="002F5DCC" w:rsidP="00CD6074">
      <w:pPr>
        <w:pStyle w:val="af5"/>
        <w:spacing w:after="0"/>
        <w:rPr>
          <w:color w:val="FF0000"/>
          <w:sz w:val="28"/>
          <w:szCs w:val="28"/>
        </w:rPr>
      </w:pPr>
      <w:r w:rsidRPr="00BD6C3A">
        <w:rPr>
          <w:rFonts w:eastAsia="Times New Roman"/>
          <w:b/>
          <w:bCs/>
          <w:color w:val="FF0000"/>
          <w:sz w:val="27"/>
          <w:szCs w:val="27"/>
          <w:lang w:eastAsia="ru-RU"/>
        </w:rPr>
        <w:t xml:space="preserve">История праздника </w:t>
      </w:r>
    </w:p>
    <w:p w:rsidR="00152109" w:rsidRPr="00152109" w:rsidRDefault="00152109" w:rsidP="00152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1912 году массовые манифестации в защиту прав женщин проходили 12 мая, в 1913-м — в разные дни марта. И только с 1914 года окончательно зафиксировалась дата 8 марта, скорее всего по той причине, что это было воскресенье. В этом же году день борьбы за права женщин впервые был отмечен в тогда еще царской России. С началом Первой мировой войны к требованиям расширения гражданских свобод женщин добавилась борьба за прекращение военных действий. Историю возникновения праздника 8 Марта позднее привязали к событиям 08.03.1910 г, когда в Нью-Йорке впервые прошли демонстрации раб</w:t>
      </w:r>
      <w:r w:rsidR="00BD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отниц швейных и обувных фабрик</w:t>
      </w:r>
      <w:r w:rsidRPr="0015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требующих повышения заработной платы, улучшения условий труда и сокращения рабочего дня.</w:t>
      </w:r>
    </w:p>
    <w:p w:rsidR="00152109" w:rsidRDefault="00152109" w:rsidP="00152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к власти, русские большевики признали 8 марта официальной датой. О весне, цветах и женственности речи не шло: акцент ставился исключительно на классовой борьбе и вовлечении женщин в идею социалистического строительства. Так начался новый виток в истории дня 8 марта — теперь этот праздник распространился в странах социалистического лагеря, а в Западной Европе о нем благополучно забыли. Важной вехой в истории праздника 8 Марта стал 1965 год, когда в СССР он был объявлен выходным днем</w:t>
      </w:r>
      <w:r w:rsidR="00BD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074" w:rsidRDefault="00CD6074" w:rsidP="00CD6074">
      <w:pPr>
        <w:spacing w:after="0" w:line="240" w:lineRule="auto"/>
        <w:jc w:val="center"/>
        <w:rPr>
          <w:rFonts w:ascii="Tahoma" w:hAnsi="Tahoma" w:cs="Tahoma"/>
          <w:i/>
          <w:color w:val="000000"/>
          <w:sz w:val="18"/>
          <w:szCs w:val="18"/>
        </w:rPr>
      </w:pPr>
      <w:r w:rsidRPr="00BD6C3A">
        <w:rPr>
          <w:rFonts w:ascii="Tahoma" w:hAnsi="Tahoma" w:cs="Tahoma"/>
          <w:b/>
          <w:color w:val="FF0000"/>
          <w:sz w:val="17"/>
          <w:szCs w:val="17"/>
        </w:rPr>
        <w:t>РОЖДЕННЫЕ В МАРТЕ</w:t>
      </w:r>
      <w:r w:rsidRPr="00CD6074">
        <w:rPr>
          <w:rStyle w:val="apple-converted-space"/>
          <w:rFonts w:ascii="Tahoma" w:hAnsi="Tahoma" w:cs="Tahoma"/>
          <w:b/>
          <w:color w:val="000000"/>
          <w:sz w:val="17"/>
          <w:szCs w:val="17"/>
        </w:rPr>
        <w:t> </w:t>
      </w:r>
      <w:r w:rsidRPr="00CD6074">
        <w:rPr>
          <w:rFonts w:ascii="Tahoma" w:hAnsi="Tahoma" w:cs="Tahoma"/>
          <w:b/>
          <w:color w:val="000000"/>
          <w:sz w:val="17"/>
          <w:szCs w:val="17"/>
        </w:rPr>
        <w:br/>
      </w:r>
      <w:r w:rsidRPr="00CD6074">
        <w:rPr>
          <w:rFonts w:ascii="Tahoma" w:hAnsi="Tahoma" w:cs="Tahoma"/>
          <w:i/>
          <w:color w:val="000000"/>
          <w:sz w:val="18"/>
          <w:szCs w:val="18"/>
        </w:rPr>
        <w:t>Девушки и женщины, рождённые в первый месяц весны - творческие личности, интересуются историей, любят путешествовать и постигать новое в разных сферах жизни. Обладают двойственной натур</w:t>
      </w:r>
      <w:r>
        <w:rPr>
          <w:rFonts w:ascii="Tahoma" w:hAnsi="Tahoma" w:cs="Tahoma"/>
          <w:i/>
          <w:color w:val="000000"/>
          <w:sz w:val="18"/>
          <w:szCs w:val="18"/>
        </w:rPr>
        <w:t>ой, как и сама весна: то подует</w:t>
      </w:r>
    </w:p>
    <w:p w:rsidR="00CD6074" w:rsidRDefault="00CD6074" w:rsidP="00CD6074">
      <w:pPr>
        <w:spacing w:after="0" w:line="240" w:lineRule="auto"/>
        <w:rPr>
          <w:rFonts w:ascii="Tahoma" w:hAnsi="Tahoma" w:cs="Tahoma"/>
          <w:i/>
          <w:color w:val="000000"/>
          <w:sz w:val="18"/>
          <w:szCs w:val="18"/>
        </w:rPr>
      </w:pPr>
      <w:r w:rsidRPr="00CD6074">
        <w:rPr>
          <w:rFonts w:ascii="Tahoma" w:hAnsi="Tahoma" w:cs="Tahoma"/>
          <w:i/>
          <w:color w:val="000000"/>
          <w:sz w:val="18"/>
          <w:szCs w:val="18"/>
        </w:rPr>
        <w:t>ветром перемен, а то ослепит ярким солнцем, то обрушится благодатным дождём…</w:t>
      </w:r>
      <w:r w:rsidRPr="00CD6074">
        <w:rPr>
          <w:rStyle w:val="apple-converted-space"/>
          <w:rFonts w:ascii="Tahoma" w:hAnsi="Tahoma" w:cs="Tahoma"/>
          <w:i/>
          <w:color w:val="000000"/>
          <w:sz w:val="18"/>
          <w:szCs w:val="18"/>
        </w:rPr>
        <w:t> </w:t>
      </w:r>
      <w:r w:rsidRPr="00CD6074">
        <w:rPr>
          <w:rFonts w:ascii="Tahoma" w:hAnsi="Tahoma" w:cs="Tahoma"/>
          <w:i/>
          <w:color w:val="000000"/>
          <w:sz w:val="18"/>
          <w:szCs w:val="18"/>
        </w:rPr>
        <w:br/>
        <w:t xml:space="preserve">Они замечательные практики, всё умеют и с радостью передают свой опыт. Мартовские женщины стараются пышно и богато обустроить свой дом. Это прелестные, преданные и верные жены, замечательные хозяйки, которые трепетно заботятся о муже и детях. Быть рядом с ними - счастье! Они устраивают яркие, необычные цветники, с их лёгкой руки всё </w:t>
      </w:r>
    </w:p>
    <w:p w:rsidR="00CD6074" w:rsidRDefault="00CD6074" w:rsidP="00152109">
      <w:pPr>
        <w:spacing w:after="0" w:line="240" w:lineRule="auto"/>
        <w:rPr>
          <w:b/>
          <w:i/>
          <w:sz w:val="18"/>
          <w:szCs w:val="18"/>
        </w:rPr>
      </w:pPr>
      <w:r w:rsidRPr="00CD6074">
        <w:rPr>
          <w:rFonts w:ascii="Tahoma" w:hAnsi="Tahoma" w:cs="Tahoma"/>
          <w:i/>
          <w:color w:val="000000"/>
          <w:sz w:val="18"/>
          <w:szCs w:val="18"/>
        </w:rPr>
        <w:t>благоухает и плодоносит.</w:t>
      </w:r>
      <w:r w:rsidRPr="00CD6074">
        <w:rPr>
          <w:rStyle w:val="apple-converted-space"/>
          <w:rFonts w:ascii="Tahoma" w:hAnsi="Tahoma" w:cs="Tahoma"/>
          <w:i/>
          <w:color w:val="000000"/>
          <w:sz w:val="18"/>
          <w:szCs w:val="18"/>
        </w:rPr>
        <w:t> </w:t>
      </w:r>
      <w:r w:rsidRPr="00CD6074">
        <w:rPr>
          <w:rFonts w:ascii="Tahoma" w:hAnsi="Tahoma" w:cs="Tahoma"/>
          <w:i/>
          <w:color w:val="000000"/>
          <w:sz w:val="18"/>
          <w:szCs w:val="18"/>
        </w:rPr>
        <w:br/>
        <w:t>Чтобы сохранить здоровье, рожденным в марте необходимо стараться быть более устойчивыми к различным неприятностям, не реагировать остро на внешние раздражители и стараться сохранять ду</w:t>
      </w:r>
      <w:r>
        <w:rPr>
          <w:rFonts w:ascii="Tahoma" w:hAnsi="Tahoma" w:cs="Tahoma"/>
          <w:i/>
          <w:color w:val="000000"/>
          <w:sz w:val="18"/>
          <w:szCs w:val="18"/>
        </w:rPr>
        <w:t>шевное спокойствие и равновесие</w:t>
      </w:r>
      <w:r w:rsidR="00BD6C3A">
        <w:rPr>
          <w:rFonts w:ascii="Tahoma" w:hAnsi="Tahoma" w:cs="Tahoma"/>
          <w:i/>
          <w:color w:val="000000"/>
          <w:sz w:val="18"/>
          <w:szCs w:val="18"/>
        </w:rPr>
        <w:t>.</w:t>
      </w:r>
    </w:p>
    <w:p w:rsidR="008762F8" w:rsidRPr="00BD6C3A" w:rsidRDefault="008762F8" w:rsidP="00152109">
      <w:pPr>
        <w:spacing w:after="0" w:line="240" w:lineRule="auto"/>
        <w:rPr>
          <w:b/>
          <w:i/>
          <w:color w:val="7030A0"/>
          <w:sz w:val="18"/>
          <w:szCs w:val="18"/>
        </w:rPr>
      </w:pPr>
      <w:r w:rsidRPr="00BD6C3A">
        <w:rPr>
          <w:b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4811637</wp:posOffset>
            </wp:positionH>
            <wp:positionV relativeFrom="paragraph">
              <wp:posOffset>-240665</wp:posOffset>
            </wp:positionV>
            <wp:extent cx="2044700" cy="2044700"/>
            <wp:effectExtent l="0" t="0" r="0" b="0"/>
            <wp:wrapNone/>
            <wp:docPr id="6" name="Рисунок 6" descr="https://im2-tub-ru.yandex.net/i?id=1fb341b2f2f31ae9b332b0766c352ff5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1fb341b2f2f31ae9b332b0766c352ff5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6C3A">
        <w:rPr>
          <w:b/>
          <w:color w:val="7030A0"/>
          <w:sz w:val="28"/>
          <w:szCs w:val="28"/>
        </w:rPr>
        <w:t>Ты</w:t>
      </w:r>
      <w:r w:rsidR="00BD6C3A">
        <w:rPr>
          <w:b/>
          <w:color w:val="7030A0"/>
          <w:sz w:val="28"/>
          <w:szCs w:val="28"/>
        </w:rPr>
        <w:t xml:space="preserve"> - моя нежность, ты -</w:t>
      </w:r>
      <w:r w:rsidRPr="00BD6C3A">
        <w:rPr>
          <w:b/>
          <w:color w:val="7030A0"/>
          <w:sz w:val="28"/>
          <w:szCs w:val="28"/>
        </w:rPr>
        <w:t xml:space="preserve"> мое сердце...</w:t>
      </w:r>
    </w:p>
    <w:p w:rsidR="008762F8" w:rsidRDefault="008762F8" w:rsidP="008762F8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>Как много имен у женщины: невеста, дражайшая половина,</w:t>
      </w:r>
    </w:p>
    <w:p w:rsidR="008762F8" w:rsidRDefault="008762F8" w:rsidP="008762F8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 xml:space="preserve"> хранительница семейного очага, жена, прикрывающая «тылы», супруга,</w:t>
      </w:r>
    </w:p>
    <w:p w:rsidR="008762F8" w:rsidRPr="008762F8" w:rsidRDefault="008762F8" w:rsidP="008762F8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 xml:space="preserve"> верная подруга, хозяюшка... </w:t>
      </w:r>
    </w:p>
    <w:p w:rsidR="008762F8" w:rsidRDefault="008762F8" w:rsidP="008762F8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 xml:space="preserve">И пусть в нашей сумбурной современности женщина берёт на себя </w:t>
      </w:r>
    </w:p>
    <w:p w:rsidR="008762F8" w:rsidRDefault="008762F8" w:rsidP="008762F8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>роли, несвойственные её Богом данному призванию, она со</w:t>
      </w:r>
    </w:p>
    <w:p w:rsidR="008762F8" w:rsidRDefault="008762F8" w:rsidP="008762F8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 xml:space="preserve"> временем желает возвратиться и возвращается </w:t>
      </w:r>
      <w:r>
        <w:rPr>
          <w:sz w:val="24"/>
          <w:szCs w:val="24"/>
        </w:rPr>
        <w:t>к истокам.</w:t>
      </w:r>
    </w:p>
    <w:p w:rsidR="008762F8" w:rsidRDefault="008762F8" w:rsidP="008762F8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>Крепкая семья, любящий муж, дети — что может быть важнее этого для</w:t>
      </w:r>
    </w:p>
    <w:p w:rsidR="008762F8" w:rsidRDefault="008762F8" w:rsidP="008762F8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 xml:space="preserve"> женщины? Карьера, забота о теле, отдых под пальмами — лишь грубые</w:t>
      </w:r>
    </w:p>
    <w:p w:rsidR="00152109" w:rsidRPr="00152109" w:rsidRDefault="008762F8" w:rsidP="00152109">
      <w:pPr>
        <w:spacing w:after="0"/>
        <w:jc w:val="both"/>
        <w:rPr>
          <w:sz w:val="24"/>
          <w:szCs w:val="24"/>
        </w:rPr>
      </w:pPr>
      <w:r w:rsidRPr="008762F8">
        <w:rPr>
          <w:sz w:val="24"/>
          <w:szCs w:val="24"/>
        </w:rPr>
        <w:t xml:space="preserve"> суррогаты женского счастья. В советское время, а может, даже и раньше, зазорно стало говорить о том, что женщина — слабый пол, т.е. та половинка, которая нуждается в сильной половине. Вот и вся женская слабость, которая вовсе не подразумевает безволие или раболепие, как это пытаются изобразить феминистки. А ведь никто не поспорит, что служение семье — плодотворный труд, которым приобретается житейская мудрость и уважение близких. Милые и нежные, заботливые и добрые, лучезарные и трепетные — Женщины, согревающие своей теплотой и оберегающие от напастей, оставайтесь такими и да укрепит Вас Господь! </w:t>
      </w:r>
      <w:r w:rsidRPr="00503AD1">
        <w:rPr>
          <w:color w:val="7030A0"/>
          <w:sz w:val="24"/>
          <w:szCs w:val="24"/>
        </w:rPr>
        <w:t>Дочки, мамы, бабушки, поздравляем вас с</w:t>
      </w:r>
      <w:r w:rsidRPr="008762F8">
        <w:rPr>
          <w:sz w:val="24"/>
          <w:szCs w:val="24"/>
        </w:rPr>
        <w:t xml:space="preserve"> </w:t>
      </w:r>
      <w:r w:rsidR="00152109" w:rsidRPr="00503AD1">
        <w:rPr>
          <w:color w:val="7030A0"/>
          <w:sz w:val="24"/>
          <w:szCs w:val="24"/>
        </w:rPr>
        <w:t>женским Днём! Будьте счастливы!</w:t>
      </w:r>
    </w:p>
    <w:tbl>
      <w:tblPr>
        <w:tblW w:w="110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5026"/>
      </w:tblGrid>
      <w:tr w:rsidR="00D10C67" w:rsidTr="001D2009">
        <w:trPr>
          <w:trHeight w:val="3576"/>
          <w:tblCellSpacing w:w="0" w:type="dxa"/>
        </w:trPr>
        <w:tc>
          <w:tcPr>
            <w:tcW w:w="60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C67" w:rsidRPr="00B15A35" w:rsidRDefault="00D10C67" w:rsidP="001D2009">
            <w:pPr>
              <w:spacing w:after="0" w:line="248" w:lineRule="atLeast"/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</w:pPr>
            <w:r w:rsidRPr="00B15A35">
              <w:rPr>
                <w:noProof/>
                <w:color w:val="0070C0"/>
                <w:lang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2124710</wp:posOffset>
                  </wp:positionH>
                  <wp:positionV relativeFrom="page">
                    <wp:posOffset>-1270</wp:posOffset>
                  </wp:positionV>
                  <wp:extent cx="1550670" cy="2188210"/>
                  <wp:effectExtent l="0" t="0" r="0" b="0"/>
                  <wp:wrapSquare wrapText="bothSides"/>
                  <wp:docPr id="12" name="Рисунок 12" descr="http://mdou65.edu.yar.ru/images/babushka_s_pirozhkami_w209_h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ou65.edu.yar.ru/images/babushka_s_pirozhkami_w209_h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Слава Богу! Ты жива!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 xml:space="preserve">  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Мама милая моя!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Худо</w:t>
            </w:r>
            <w:r w:rsidR="00814188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- бедн</w:t>
            </w:r>
            <w:proofErr w:type="gramStart"/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о-</w:t>
            </w:r>
            <w:proofErr w:type="gramEnd"/>
            <w:r w:rsidR="00814188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не одна-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крыша есть и есть дрова,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есть собака, кошка есть-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да всего не перечесть,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дела много у тебя-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Слава Богу! Ты жива!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В магазин</w:t>
            </w:r>
            <w:r w:rsidR="00814188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- за молоком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в огород</w:t>
            </w:r>
            <w:r w:rsidR="00814188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- за огурцом...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Всё умеешь, всё сама!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Слава Богу! Ты жива!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</w:p>
          <w:p w:rsidR="00D10C67" w:rsidRDefault="00D10C67" w:rsidP="001D2009">
            <w:pPr>
              <w:tabs>
                <w:tab w:val="right" w:pos="4514"/>
              </w:tabs>
              <w:spacing w:after="0"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Дни мелькают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-</w:t>
            </w:r>
            <w:r w:rsidR="00814188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день за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днём...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="001D2009"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Редко вместе устаём</w:t>
            </w:r>
          </w:p>
        </w:tc>
        <w:tc>
          <w:tcPr>
            <w:tcW w:w="50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C67" w:rsidRPr="00B15A35" w:rsidRDefault="00D10C67" w:rsidP="001D2009">
            <w:pPr>
              <w:spacing w:after="0" w:line="195" w:lineRule="atLeast"/>
              <w:rPr>
                <w:rFonts w:ascii="Tahoma" w:hAnsi="Tahoma" w:cs="Tahoma"/>
                <w:color w:val="0070C0"/>
                <w:sz w:val="17"/>
                <w:szCs w:val="17"/>
              </w:rPr>
            </w:pP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редко видимся...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молчим...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И у нас у всех дела...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"Давно дома не была"-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говорю себе с утра,-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вечером лишь вспоминаю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поздно мне тебе звонить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ты, наверное</w:t>
            </w:r>
            <w:proofErr w:type="gramStart"/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>,</w:t>
            </w:r>
            <w:proofErr w:type="gramEnd"/>
            <w:r w:rsidR="00814188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уж спишь...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Пробегает год за годом</w:t>
            </w:r>
            <w:r w:rsidR="00814188">
              <w:rPr>
                <w:rFonts w:ascii="Tahoma" w:hAnsi="Tahoma" w:cs="Tahoma"/>
                <w:color w:val="0070C0"/>
                <w:sz w:val="17"/>
                <w:szCs w:val="17"/>
              </w:rPr>
              <w:t>,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>старость близко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у порога,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но всегда, пока жива ты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знаю, маленькая я...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Слава Богу! Ты жива!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И живи как можно дольше!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всем невзгодам дать отпор сможем</w:t>
            </w:r>
            <w:r w:rsidR="00814188">
              <w:rPr>
                <w:rFonts w:ascii="Tahoma" w:hAnsi="Tahoma" w:cs="Tahoma"/>
                <w:color w:val="0070C0"/>
                <w:sz w:val="17"/>
                <w:szCs w:val="17"/>
              </w:rPr>
              <w:t>,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если вместе, дружно скажем</w:t>
            </w:r>
            <w:r w:rsidR="00B15A35">
              <w:rPr>
                <w:rFonts w:ascii="Tahoma" w:hAnsi="Tahoma" w:cs="Tahoma"/>
                <w:color w:val="0070C0"/>
                <w:sz w:val="17"/>
                <w:szCs w:val="17"/>
              </w:rPr>
              <w:t xml:space="preserve"> 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t>-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>Слава Богу! Ты жива!</w:t>
            </w:r>
            <w:r w:rsidRPr="00B15A35">
              <w:rPr>
                <w:rStyle w:val="apple-converted-space"/>
                <w:rFonts w:ascii="Tahoma" w:hAnsi="Tahoma" w:cs="Tahoma"/>
                <w:color w:val="0070C0"/>
                <w:sz w:val="17"/>
                <w:szCs w:val="17"/>
              </w:rPr>
              <w:t> </w:t>
            </w:r>
            <w:r w:rsidRPr="00B15A35">
              <w:rPr>
                <w:rFonts w:ascii="Tahoma" w:hAnsi="Tahoma" w:cs="Tahoma"/>
                <w:color w:val="0070C0"/>
                <w:sz w:val="17"/>
                <w:szCs w:val="17"/>
              </w:rPr>
              <w:br/>
              <w:t xml:space="preserve">                                        Уткина С.В.</w:t>
            </w:r>
          </w:p>
        </w:tc>
      </w:tr>
    </w:tbl>
    <w:p w:rsidR="00D10C67" w:rsidRPr="00B15A35" w:rsidRDefault="00D10C67" w:rsidP="001D200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B15A35">
        <w:rPr>
          <w:rFonts w:ascii="Times New Roman" w:hAnsi="Times New Roman" w:cs="Times New Roman"/>
          <w:b/>
          <w:color w:val="C00000"/>
        </w:rPr>
        <w:t>2016 год – Год российского кино</w:t>
      </w:r>
    </w:p>
    <w:p w:rsidR="00D10C67" w:rsidRPr="0096094F" w:rsidRDefault="00D10C67" w:rsidP="00D10C67">
      <w:pPr>
        <w:spacing w:after="0" w:line="240" w:lineRule="auto"/>
        <w:rPr>
          <w:rFonts w:ascii="Times New Roman" w:hAnsi="Times New Roman" w:cs="Times New Roman"/>
        </w:rPr>
      </w:pPr>
      <w:r w:rsidRPr="0096094F">
        <w:rPr>
          <w:rFonts w:ascii="Times New Roman" w:hAnsi="Times New Roman" w:cs="Times New Roman"/>
        </w:rPr>
        <w:t xml:space="preserve">Объявляется с 10 марта 2016 года конкурс мультимедийных презентаций и видеороликов </w:t>
      </w:r>
      <w:r w:rsidRPr="00B15A35">
        <w:rPr>
          <w:rFonts w:ascii="Times New Roman" w:hAnsi="Times New Roman" w:cs="Times New Roman"/>
          <w:color w:val="C00000"/>
        </w:rPr>
        <w:t>«Узнай больше о</w:t>
      </w:r>
      <w:r w:rsidRPr="0096094F">
        <w:rPr>
          <w:rFonts w:ascii="Times New Roman" w:hAnsi="Times New Roman" w:cs="Times New Roman"/>
        </w:rPr>
        <w:t xml:space="preserve"> </w:t>
      </w:r>
      <w:r w:rsidRPr="00B15A35">
        <w:rPr>
          <w:rFonts w:ascii="Times New Roman" w:hAnsi="Times New Roman" w:cs="Times New Roman"/>
          <w:color w:val="C00000"/>
        </w:rPr>
        <w:t>Филатовском поселении».</w:t>
      </w:r>
      <w:r w:rsidR="005F29D6">
        <w:rPr>
          <w:rFonts w:ascii="Times New Roman" w:hAnsi="Times New Roman" w:cs="Times New Roman"/>
          <w:color w:val="C00000"/>
        </w:rPr>
        <w:t xml:space="preserve"> </w:t>
      </w:r>
      <w:r w:rsidRPr="0096094F">
        <w:rPr>
          <w:rFonts w:ascii="Times New Roman" w:hAnsi="Times New Roman" w:cs="Times New Roman"/>
        </w:rPr>
        <w:t>Организатор конкурса – МБУК «Филатовская сельская библиотека»</w:t>
      </w:r>
      <w:proofErr w:type="gramStart"/>
      <w:r w:rsidRPr="0096094F">
        <w:rPr>
          <w:rFonts w:ascii="Times New Roman" w:hAnsi="Times New Roman" w:cs="Times New Roman"/>
        </w:rPr>
        <w:t>.Д</w:t>
      </w:r>
      <w:proofErr w:type="gramEnd"/>
      <w:r w:rsidRPr="0096094F">
        <w:rPr>
          <w:rFonts w:ascii="Times New Roman" w:hAnsi="Times New Roman" w:cs="Times New Roman"/>
        </w:rPr>
        <w:t>ля оказания поддержки конкурсу приглашаются заинтересованные физические и юридические лица.</w:t>
      </w:r>
      <w:r w:rsidR="005F29D6">
        <w:rPr>
          <w:rFonts w:ascii="Times New Roman" w:hAnsi="Times New Roman" w:cs="Times New Roman"/>
        </w:rPr>
        <w:t xml:space="preserve"> </w:t>
      </w:r>
      <w:r w:rsidRPr="0096094F">
        <w:rPr>
          <w:rFonts w:ascii="Times New Roman" w:hAnsi="Times New Roman" w:cs="Times New Roman"/>
        </w:rPr>
        <w:t>Участником конкурса может стать любой человек от 10 лет</w:t>
      </w:r>
      <w:proofErr w:type="gramStart"/>
      <w:r w:rsidRPr="0096094F">
        <w:rPr>
          <w:rFonts w:ascii="Times New Roman" w:hAnsi="Times New Roman" w:cs="Times New Roman"/>
        </w:rPr>
        <w:t>.Н</w:t>
      </w:r>
      <w:proofErr w:type="gramEnd"/>
      <w:r w:rsidRPr="0096094F">
        <w:rPr>
          <w:rFonts w:ascii="Times New Roman" w:hAnsi="Times New Roman" w:cs="Times New Roman"/>
        </w:rPr>
        <w:t>оминации конкурса:</w:t>
      </w:r>
      <w:r w:rsidR="001D2009">
        <w:rPr>
          <w:rFonts w:ascii="Times New Roman" w:hAnsi="Times New Roman" w:cs="Times New Roman"/>
        </w:rPr>
        <w:t xml:space="preserve"> 1.</w:t>
      </w:r>
      <w:r w:rsidRPr="0096094F">
        <w:rPr>
          <w:rFonts w:ascii="Times New Roman" w:hAnsi="Times New Roman" w:cs="Times New Roman"/>
        </w:rPr>
        <w:t>Презентация</w:t>
      </w:r>
      <w:r w:rsidR="001D2009">
        <w:rPr>
          <w:rFonts w:ascii="Times New Roman" w:hAnsi="Times New Roman" w:cs="Times New Roman"/>
        </w:rPr>
        <w:t>, 2.</w:t>
      </w:r>
      <w:r w:rsidRPr="0096094F">
        <w:rPr>
          <w:rFonts w:ascii="Times New Roman" w:hAnsi="Times New Roman" w:cs="Times New Roman"/>
        </w:rPr>
        <w:t>Видеоролик</w:t>
      </w:r>
      <w:r w:rsidR="001D2009">
        <w:rPr>
          <w:rFonts w:ascii="Times New Roman" w:hAnsi="Times New Roman" w:cs="Times New Roman"/>
        </w:rPr>
        <w:t>.</w:t>
      </w:r>
    </w:p>
    <w:p w:rsidR="00D10C67" w:rsidRPr="0096094F" w:rsidRDefault="00D10C67" w:rsidP="00D10C67">
      <w:pPr>
        <w:spacing w:after="0" w:line="240" w:lineRule="auto"/>
        <w:rPr>
          <w:rFonts w:ascii="Times New Roman" w:hAnsi="Times New Roman" w:cs="Times New Roman"/>
        </w:rPr>
      </w:pPr>
      <w:r w:rsidRPr="0096094F">
        <w:rPr>
          <w:rFonts w:ascii="Times New Roman" w:hAnsi="Times New Roman" w:cs="Times New Roman"/>
        </w:rPr>
        <w:t>Условия участия в конкурсе:</w:t>
      </w:r>
    </w:p>
    <w:p w:rsidR="00D10C67" w:rsidRPr="0096094F" w:rsidRDefault="00D10C67" w:rsidP="00D10C67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094F">
        <w:rPr>
          <w:rFonts w:ascii="Times New Roman" w:hAnsi="Times New Roman" w:cs="Times New Roman"/>
        </w:rPr>
        <w:t xml:space="preserve">Принимаются работы, выполненные в программе </w:t>
      </w:r>
      <w:proofErr w:type="spellStart"/>
      <w:r w:rsidRPr="0096094F">
        <w:rPr>
          <w:rFonts w:ascii="Times New Roman" w:hAnsi="Times New Roman" w:cs="Times New Roman"/>
        </w:rPr>
        <w:t>PowerPoint</w:t>
      </w:r>
      <w:proofErr w:type="spellEnd"/>
      <w:r w:rsidRPr="0096094F">
        <w:rPr>
          <w:rFonts w:ascii="Times New Roman" w:hAnsi="Times New Roman" w:cs="Times New Roman"/>
        </w:rPr>
        <w:t xml:space="preserve">. Длительность презентации – не более 20 слайдов. Обязательно наличие титульного слайда, где указывается ФИО автора и название. </w:t>
      </w:r>
    </w:p>
    <w:p w:rsidR="00D10C67" w:rsidRDefault="00D10C67" w:rsidP="00D10C67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6094F">
        <w:rPr>
          <w:rFonts w:ascii="Times New Roman" w:hAnsi="Times New Roman" w:cs="Times New Roman"/>
        </w:rPr>
        <w:t xml:space="preserve">Видеоролики должны быть выполнены в формате mp4. Участники самостоятельно определяют жанр видеоролика (репортаж, интервью, рассказ, мультфильм и др.) </w:t>
      </w:r>
    </w:p>
    <w:p w:rsidR="001D2009" w:rsidRPr="0096094F" w:rsidRDefault="001D2009" w:rsidP="00D10C67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 и награждение участников состоится на празднике Дня села в июле 2016 г. </w:t>
      </w:r>
    </w:p>
    <w:p w:rsidR="00D10C67" w:rsidRPr="0096094F" w:rsidRDefault="00D10C67" w:rsidP="00D10C67">
      <w:pPr>
        <w:spacing w:after="0" w:line="240" w:lineRule="auto"/>
        <w:rPr>
          <w:rFonts w:ascii="Times New Roman" w:hAnsi="Times New Roman" w:cs="Times New Roman"/>
        </w:rPr>
      </w:pPr>
      <w:r w:rsidRPr="0096094F">
        <w:rPr>
          <w:rFonts w:ascii="Times New Roman" w:hAnsi="Times New Roman" w:cs="Times New Roman"/>
        </w:rPr>
        <w:t xml:space="preserve">Один участник может предоставить несколько работ, отправив по электронной почте </w:t>
      </w:r>
      <w:hyperlink r:id="rId11" w:history="1">
        <w:r w:rsidRPr="0096094F">
          <w:rPr>
            <w:rStyle w:val="af4"/>
            <w:rFonts w:ascii="Times New Roman" w:hAnsi="Times New Roman" w:cs="Times New Roman"/>
            <w:color w:val="auto"/>
            <w:lang w:val="en-US"/>
          </w:rPr>
          <w:t>bibliofilatovo</w:t>
        </w:r>
        <w:r w:rsidRPr="0096094F">
          <w:rPr>
            <w:rStyle w:val="af4"/>
            <w:rFonts w:ascii="Times New Roman" w:hAnsi="Times New Roman" w:cs="Times New Roman"/>
            <w:color w:val="auto"/>
          </w:rPr>
          <w:t>@</w:t>
        </w:r>
        <w:r w:rsidRPr="0096094F">
          <w:rPr>
            <w:rStyle w:val="af4"/>
            <w:rFonts w:ascii="Times New Roman" w:hAnsi="Times New Roman" w:cs="Times New Roman"/>
            <w:color w:val="auto"/>
            <w:lang w:val="en-US"/>
          </w:rPr>
          <w:t>yandex</w:t>
        </w:r>
        <w:r w:rsidRPr="0096094F">
          <w:rPr>
            <w:rStyle w:val="af4"/>
            <w:rFonts w:ascii="Times New Roman" w:hAnsi="Times New Roman" w:cs="Times New Roman"/>
            <w:color w:val="auto"/>
          </w:rPr>
          <w:t>.</w:t>
        </w:r>
        <w:r w:rsidRPr="0096094F">
          <w:rPr>
            <w:rStyle w:val="af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1D2009" w:rsidRDefault="00D10C67" w:rsidP="001D2009">
      <w:pPr>
        <w:spacing w:after="0" w:line="240" w:lineRule="auto"/>
        <w:rPr>
          <w:rFonts w:ascii="Calibri" w:eastAsia="Calibri" w:hAnsi="Calibri" w:cs="Times New Roman"/>
          <w:b/>
          <w:color w:val="7030A0"/>
          <w:sz w:val="20"/>
          <w:szCs w:val="20"/>
          <w:u w:val="single"/>
        </w:rPr>
      </w:pPr>
      <w:r w:rsidRPr="0096094F">
        <w:rPr>
          <w:rFonts w:ascii="Times New Roman" w:hAnsi="Times New Roman" w:cs="Times New Roman"/>
          <w:u w:val="single"/>
          <w:lang w:val="en-US"/>
        </w:rPr>
        <w:t>a</w:t>
      </w:r>
      <w:proofErr w:type="spellStart"/>
      <w:r w:rsidRPr="0096094F">
        <w:rPr>
          <w:rFonts w:ascii="Times New Roman" w:hAnsi="Times New Roman" w:cs="Times New Roman"/>
          <w:u w:val="single"/>
        </w:rPr>
        <w:t>dm</w:t>
      </w:r>
      <w:r w:rsidRPr="0096094F">
        <w:rPr>
          <w:rFonts w:ascii="Times New Roman" w:hAnsi="Times New Roman" w:cs="Times New Roman"/>
          <w:u w:val="single"/>
          <w:lang w:val="en-US"/>
        </w:rPr>
        <w:t>filatovo</w:t>
      </w:r>
      <w:proofErr w:type="spellEnd"/>
      <w:r w:rsidRPr="00407A6A">
        <w:rPr>
          <w:rFonts w:ascii="Times New Roman" w:hAnsi="Times New Roman" w:cs="Times New Roman"/>
          <w:u w:val="single"/>
        </w:rPr>
        <w:t>@</w:t>
      </w:r>
      <w:proofErr w:type="spellStart"/>
      <w:r w:rsidRPr="0096094F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407A6A">
        <w:rPr>
          <w:rFonts w:ascii="Times New Roman" w:hAnsi="Times New Roman" w:cs="Times New Roman"/>
          <w:u w:val="single"/>
        </w:rPr>
        <w:t>.</w:t>
      </w:r>
      <w:proofErr w:type="spellStart"/>
      <w:r w:rsidRPr="0096094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76432F" w:rsidRDefault="0076432F" w:rsidP="0076432F">
      <w:pPr>
        <w:spacing w:after="0" w:line="276" w:lineRule="auto"/>
        <w:jc w:val="center"/>
        <w:rPr>
          <w:rFonts w:ascii="Calibri" w:eastAsia="Calibri" w:hAnsi="Calibri" w:cs="Times New Roman"/>
          <w:b/>
          <w:color w:val="7030A0"/>
          <w:sz w:val="20"/>
          <w:szCs w:val="20"/>
          <w:u w:val="single"/>
        </w:rPr>
      </w:pPr>
      <w:r w:rsidRPr="000F18C3">
        <w:rPr>
          <w:rFonts w:ascii="Calibri" w:eastAsia="Calibri" w:hAnsi="Calibri" w:cs="Times New Roman"/>
          <w:b/>
          <w:color w:val="7030A0"/>
          <w:sz w:val="20"/>
          <w:szCs w:val="20"/>
          <w:u w:val="single"/>
        </w:rPr>
        <w:t xml:space="preserve">Анонс поселенческих мероприятий на </w:t>
      </w:r>
      <w:r>
        <w:rPr>
          <w:rFonts w:ascii="Calibri" w:eastAsia="Calibri" w:hAnsi="Calibri" w:cs="Times New Roman"/>
          <w:b/>
          <w:color w:val="7030A0"/>
          <w:sz w:val="20"/>
          <w:szCs w:val="20"/>
          <w:u w:val="single"/>
        </w:rPr>
        <w:t>мартовские праздники</w:t>
      </w:r>
    </w:p>
    <w:p w:rsidR="0076432F" w:rsidRPr="0076432F" w:rsidRDefault="00B15A35" w:rsidP="0076432F">
      <w:pPr>
        <w:spacing w:after="0" w:line="276" w:lineRule="auto"/>
        <w:jc w:val="center"/>
        <w:rPr>
          <w:rFonts w:ascii="Calibri" w:eastAsia="Calibri" w:hAnsi="Calibri" w:cs="Times New Roman"/>
          <w:b/>
          <w:color w:val="7030A0"/>
          <w:sz w:val="20"/>
          <w:szCs w:val="20"/>
        </w:rPr>
      </w:pPr>
      <w:r>
        <w:rPr>
          <w:rFonts w:ascii="Calibri" w:eastAsia="Calibri" w:hAnsi="Calibri" w:cs="Times New Roman"/>
          <w:b/>
          <w:color w:val="7030A0"/>
          <w:sz w:val="20"/>
          <w:szCs w:val="20"/>
        </w:rPr>
        <w:t>Широкая Маслен</w:t>
      </w:r>
      <w:r w:rsidR="0076432F" w:rsidRPr="0076432F">
        <w:rPr>
          <w:rFonts w:ascii="Calibri" w:eastAsia="Calibri" w:hAnsi="Calibri" w:cs="Times New Roman"/>
          <w:b/>
          <w:color w:val="7030A0"/>
          <w:sz w:val="20"/>
          <w:szCs w:val="20"/>
        </w:rPr>
        <w:t>ица 08</w:t>
      </w:r>
      <w:r w:rsidR="001D2009">
        <w:rPr>
          <w:rFonts w:ascii="Calibri" w:eastAsia="Calibri" w:hAnsi="Calibri" w:cs="Times New Roman"/>
          <w:b/>
          <w:color w:val="7030A0"/>
          <w:sz w:val="20"/>
          <w:szCs w:val="20"/>
        </w:rPr>
        <w:t xml:space="preserve"> марта 2016 г</w:t>
      </w:r>
      <w:r w:rsidR="0076432F" w:rsidRPr="0076432F">
        <w:rPr>
          <w:rFonts w:ascii="Calibri" w:eastAsia="Calibri" w:hAnsi="Calibri" w:cs="Times New Roman"/>
          <w:b/>
          <w:color w:val="7030A0"/>
          <w:sz w:val="20"/>
          <w:szCs w:val="20"/>
        </w:rPr>
        <w:t>.</w:t>
      </w:r>
      <w:r w:rsidR="0076432F">
        <w:rPr>
          <w:rFonts w:ascii="Calibri" w:eastAsia="Calibri" w:hAnsi="Calibri" w:cs="Times New Roman"/>
          <w:b/>
          <w:color w:val="7030A0"/>
          <w:sz w:val="20"/>
          <w:szCs w:val="20"/>
        </w:rPr>
        <w:t xml:space="preserve"> В 12-00 ДК</w:t>
      </w:r>
    </w:p>
    <w:p w:rsidR="0076432F" w:rsidRPr="0076432F" w:rsidRDefault="005F29D6" w:rsidP="0076432F">
      <w:pPr>
        <w:spacing w:after="0" w:line="276" w:lineRule="auto"/>
        <w:jc w:val="center"/>
        <w:rPr>
          <w:rFonts w:ascii="Calibri" w:eastAsia="Calibri" w:hAnsi="Calibri" w:cs="Times New Roman"/>
          <w:b/>
          <w:color w:val="7030A0"/>
          <w:sz w:val="20"/>
          <w:szCs w:val="20"/>
        </w:rPr>
      </w:pPr>
      <w:r>
        <w:rPr>
          <w:rFonts w:ascii="Calibri" w:eastAsia="Calibri" w:hAnsi="Calibri" w:cs="Times New Roman"/>
          <w:b/>
          <w:color w:val="7030A0"/>
          <w:sz w:val="20"/>
          <w:szCs w:val="20"/>
        </w:rPr>
        <w:t>В программе</w:t>
      </w:r>
      <w:r w:rsidR="0076432F" w:rsidRPr="0076432F">
        <w:rPr>
          <w:rFonts w:ascii="Calibri" w:eastAsia="Calibri" w:hAnsi="Calibri" w:cs="Times New Roman"/>
          <w:b/>
          <w:color w:val="7030A0"/>
          <w:sz w:val="20"/>
          <w:szCs w:val="20"/>
        </w:rPr>
        <w:t>:</w:t>
      </w:r>
    </w:p>
    <w:p w:rsidR="0076432F" w:rsidRDefault="00B15A35" w:rsidP="0076432F">
      <w:pPr>
        <w:spacing w:line="240" w:lineRule="auto"/>
        <w:rPr>
          <w:noProof/>
          <w:lang w:eastAsia="ru-RU"/>
        </w:rPr>
      </w:pPr>
      <w:proofErr w:type="gramStart"/>
      <w:r>
        <w:rPr>
          <w:noProof/>
          <w:lang w:eastAsia="ru-RU"/>
        </w:rPr>
        <w:t>Парад масленичных кукол;  игры,конкурсы,забавы; г</w:t>
      </w:r>
      <w:r w:rsidR="0076432F">
        <w:rPr>
          <w:noProof/>
          <w:lang w:eastAsia="ru-RU"/>
        </w:rPr>
        <w:t xml:space="preserve">орячий чай с </w:t>
      </w:r>
      <w:r>
        <w:rPr>
          <w:noProof/>
          <w:lang w:eastAsia="ru-RU"/>
        </w:rPr>
        <w:t xml:space="preserve">блинами, шашлыки и пельмени; огромное количество призов; катание с горки; </w:t>
      </w:r>
      <w:r w:rsidR="0076432F">
        <w:rPr>
          <w:noProof/>
          <w:lang w:eastAsia="ru-RU"/>
        </w:rPr>
        <w:t>сладкая вата и попкорн,батут,карусели.</w:t>
      </w:r>
      <w:proofErr w:type="gramEnd"/>
    </w:p>
    <w:p w:rsidR="00152109" w:rsidRDefault="00152109" w:rsidP="00F93F57">
      <w:pPr>
        <w:spacing w:line="240" w:lineRule="auto"/>
        <w:rPr>
          <w:rFonts w:ascii="Times New Roman" w:hAnsi="Times New Roman" w:cs="Times New Roman"/>
          <w:b/>
        </w:rPr>
      </w:pPr>
      <w:r w:rsidRPr="00241003">
        <w:rPr>
          <w:rFonts w:ascii="Times New Roman" w:hAnsi="Times New Roman" w:cs="Times New Roman"/>
          <w:b/>
        </w:rPr>
        <w:t>Следите за информацией на информационных стендах!</w:t>
      </w:r>
    </w:p>
    <w:p w:rsidR="00152109" w:rsidRPr="00241003" w:rsidRDefault="00152109" w:rsidP="001521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41003">
        <w:rPr>
          <w:rFonts w:ascii="Times New Roman" w:hAnsi="Times New Roman" w:cs="Times New Roman"/>
          <w:b/>
          <w:sz w:val="16"/>
          <w:szCs w:val="16"/>
        </w:rPr>
        <w:t>Бесплатная поселенческая газета</w:t>
      </w:r>
    </w:p>
    <w:p w:rsidR="00152109" w:rsidRDefault="00152109" w:rsidP="001521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1003">
        <w:rPr>
          <w:rFonts w:ascii="Times New Roman" w:hAnsi="Times New Roman" w:cs="Times New Roman"/>
          <w:sz w:val="16"/>
          <w:szCs w:val="16"/>
        </w:rPr>
        <w:t>Филатовского сельского поселения «Филатовс</w:t>
      </w:r>
      <w:r>
        <w:rPr>
          <w:rFonts w:ascii="Times New Roman" w:hAnsi="Times New Roman" w:cs="Times New Roman"/>
          <w:sz w:val="16"/>
          <w:szCs w:val="16"/>
        </w:rPr>
        <w:t>кий калейдоскоп»№2(3) от 03 марта</w:t>
      </w:r>
      <w:r w:rsidRPr="00241003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241003">
        <w:rPr>
          <w:rFonts w:ascii="Times New Roman" w:hAnsi="Times New Roman" w:cs="Times New Roman"/>
          <w:sz w:val="16"/>
          <w:szCs w:val="16"/>
        </w:rPr>
        <w:t xml:space="preserve"> года</w:t>
      </w:r>
      <w:r>
        <w:rPr>
          <w:rFonts w:ascii="Times New Roman" w:hAnsi="Times New Roman" w:cs="Times New Roman"/>
          <w:sz w:val="16"/>
          <w:szCs w:val="16"/>
        </w:rPr>
        <w:t>. Тираж: 100 экземпляров.</w:t>
      </w:r>
    </w:p>
    <w:p w:rsidR="00152109" w:rsidRDefault="00152109" w:rsidP="001521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26AD">
        <w:rPr>
          <w:rFonts w:ascii="Times New Roman" w:hAnsi="Times New Roman" w:cs="Times New Roman"/>
          <w:b/>
          <w:sz w:val="16"/>
          <w:szCs w:val="16"/>
        </w:rPr>
        <w:t>Редакция газеты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152109" w:rsidRDefault="00152109" w:rsidP="001521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Катаева Алевтина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Власовн</w:t>
      </w:r>
      <w:proofErr w:type="gramStart"/>
      <w:r>
        <w:rPr>
          <w:rFonts w:ascii="Times New Roman" w:hAnsi="Times New Roman" w:cs="Times New Roman"/>
          <w:sz w:val="16"/>
          <w:szCs w:val="16"/>
        </w:rPr>
        <w:t>а</w:t>
      </w:r>
      <w:proofErr w:type="spellEnd"/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главный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редактор;Куликова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Надежда Николаевна- технический редактор; Редакционный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совет:Уткина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С.В.,</w:t>
      </w:r>
      <w:proofErr w:type="spellStart"/>
      <w:r>
        <w:rPr>
          <w:rFonts w:ascii="Times New Roman" w:hAnsi="Times New Roman" w:cs="Times New Roman"/>
          <w:sz w:val="16"/>
          <w:szCs w:val="16"/>
        </w:rPr>
        <w:t>Зобачева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А.К.</w:t>
      </w:r>
    </w:p>
    <w:p w:rsidR="001D2009" w:rsidRPr="001D2009" w:rsidRDefault="00152109" w:rsidP="00D10C67">
      <w:pPr>
        <w:spacing w:after="0" w:line="240" w:lineRule="auto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  <w:r w:rsidRPr="001E26AD">
        <w:rPr>
          <w:rFonts w:ascii="Times New Roman" w:hAnsi="Times New Roman" w:cs="Times New Roman"/>
          <w:b/>
          <w:sz w:val="16"/>
          <w:szCs w:val="16"/>
        </w:rPr>
        <w:t>Заявки на объявления и ваши</w:t>
      </w:r>
      <w:r>
        <w:rPr>
          <w:rFonts w:ascii="Times New Roman" w:hAnsi="Times New Roman" w:cs="Times New Roman"/>
          <w:sz w:val="16"/>
          <w:szCs w:val="16"/>
        </w:rPr>
        <w:t xml:space="preserve"> предложения принимаются по телефону: 8-34-276-9-32-42, а также по электронному адресу </w:t>
      </w:r>
      <w:hyperlink r:id="rId12" w:history="1"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bibliofilatovo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</w:rPr>
          <w:t>@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</w:rPr>
          <w:t>.</w:t>
        </w:r>
        <w:r w:rsidRPr="007155AC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sectPr w:rsidR="001D2009" w:rsidRPr="001D2009" w:rsidSect="00241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D41"/>
    <w:multiLevelType w:val="hybridMultilevel"/>
    <w:tmpl w:val="F29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D7F44"/>
    <w:multiLevelType w:val="hybridMultilevel"/>
    <w:tmpl w:val="351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FFE"/>
    <w:rsid w:val="000125B8"/>
    <w:rsid w:val="0009737F"/>
    <w:rsid w:val="000B04E7"/>
    <w:rsid w:val="000F52B2"/>
    <w:rsid w:val="00152109"/>
    <w:rsid w:val="001D2009"/>
    <w:rsid w:val="001E26AD"/>
    <w:rsid w:val="00241003"/>
    <w:rsid w:val="002430F9"/>
    <w:rsid w:val="00285E49"/>
    <w:rsid w:val="00295542"/>
    <w:rsid w:val="00296D18"/>
    <w:rsid w:val="002F5DCC"/>
    <w:rsid w:val="00356113"/>
    <w:rsid w:val="003943BB"/>
    <w:rsid w:val="003A5766"/>
    <w:rsid w:val="00407A6A"/>
    <w:rsid w:val="004C4785"/>
    <w:rsid w:val="004E27E8"/>
    <w:rsid w:val="004F27A5"/>
    <w:rsid w:val="00503AD1"/>
    <w:rsid w:val="00526759"/>
    <w:rsid w:val="005F29D6"/>
    <w:rsid w:val="00673733"/>
    <w:rsid w:val="006F3421"/>
    <w:rsid w:val="0076432F"/>
    <w:rsid w:val="007B3FDB"/>
    <w:rsid w:val="00807D11"/>
    <w:rsid w:val="00814188"/>
    <w:rsid w:val="008762F8"/>
    <w:rsid w:val="00886E1C"/>
    <w:rsid w:val="009405DB"/>
    <w:rsid w:val="009458B9"/>
    <w:rsid w:val="00A37809"/>
    <w:rsid w:val="00A739FE"/>
    <w:rsid w:val="00A75DD2"/>
    <w:rsid w:val="00AB0885"/>
    <w:rsid w:val="00B15A35"/>
    <w:rsid w:val="00B70FFE"/>
    <w:rsid w:val="00B8571B"/>
    <w:rsid w:val="00BD6C3A"/>
    <w:rsid w:val="00C4124D"/>
    <w:rsid w:val="00C9375D"/>
    <w:rsid w:val="00CC721E"/>
    <w:rsid w:val="00CD6074"/>
    <w:rsid w:val="00D10C67"/>
    <w:rsid w:val="00F0513A"/>
    <w:rsid w:val="00F93F57"/>
    <w:rsid w:val="00F9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B"/>
  </w:style>
  <w:style w:type="paragraph" w:styleId="1">
    <w:name w:val="heading 1"/>
    <w:basedOn w:val="a"/>
    <w:next w:val="a"/>
    <w:link w:val="10"/>
    <w:uiPriority w:val="9"/>
    <w:qFormat/>
    <w:rsid w:val="00B7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F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F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F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F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F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F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FF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0FF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0FF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0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B70F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B70FF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B70FF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70FF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0FF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7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70FF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0FF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70FFE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B70FFE"/>
    <w:rPr>
      <w:b/>
      <w:bCs/>
      <w:color w:val="auto"/>
    </w:rPr>
  </w:style>
  <w:style w:type="character" w:styleId="a8">
    <w:name w:val="Emphasis"/>
    <w:basedOn w:val="a0"/>
    <w:uiPriority w:val="20"/>
    <w:qFormat/>
    <w:rsid w:val="00B70FFE"/>
    <w:rPr>
      <w:i/>
      <w:iCs/>
      <w:color w:val="auto"/>
    </w:rPr>
  </w:style>
  <w:style w:type="paragraph" w:styleId="a9">
    <w:name w:val="No Spacing"/>
    <w:uiPriority w:val="1"/>
    <w:qFormat/>
    <w:rsid w:val="00B70FF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70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0FF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0FF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0FF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B70FFE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B70FF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0FFE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70FF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0FFE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B70FF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0FF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70F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4">
    <w:name w:val="Hyperlink"/>
    <w:basedOn w:val="a0"/>
    <w:uiPriority w:val="99"/>
    <w:unhideWhenUsed/>
    <w:rsid w:val="001E26AD"/>
    <w:rPr>
      <w:color w:val="0563C1" w:themeColor="hyperlink"/>
      <w:u w:val="single"/>
    </w:rPr>
  </w:style>
  <w:style w:type="paragraph" w:styleId="af5">
    <w:name w:val="Normal (Web)"/>
    <w:basedOn w:val="a"/>
    <w:uiPriority w:val="99"/>
    <w:unhideWhenUsed/>
    <w:rsid w:val="0015210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bibliofilat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bliofilatovo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AC10-83F7-4F13-ABEA-AC48E794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15</cp:lastModifiedBy>
  <cp:revision>17</cp:revision>
  <cp:lastPrinted>2016-03-04T11:25:00Z</cp:lastPrinted>
  <dcterms:created xsi:type="dcterms:W3CDTF">2015-11-24T11:17:00Z</dcterms:created>
  <dcterms:modified xsi:type="dcterms:W3CDTF">2017-02-13T11:01:00Z</dcterms:modified>
</cp:coreProperties>
</file>